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05" w:rsidRPr="00A9258F" w:rsidRDefault="00001805" w:rsidP="00001805">
      <w:pPr>
        <w:contextualSpacing/>
        <w:jc w:val="both"/>
      </w:pPr>
      <w:r w:rsidRPr="00A9258F">
        <w:t xml:space="preserve">Рабочая программа </w:t>
      </w:r>
      <w:r>
        <w:t>по учебному предмету «Физика</w:t>
      </w:r>
      <w:r w:rsidRPr="00A9258F">
        <w:t>» составлена на основе авторской программы</w:t>
      </w:r>
      <w:r>
        <w:t xml:space="preserve"> А.В. Шаталиной «Физика. Рабочие программы. Предметная линия учебников серии «Классический курс». 10-11 классы: учеб. пособие для общеобразоват</w:t>
      </w:r>
      <w:r w:rsidR="00F5131C">
        <w:t>ельных</w:t>
      </w:r>
      <w:r>
        <w:t xml:space="preserve"> организаций, Просвещение, 2017г.</w:t>
      </w:r>
      <w:proofErr w:type="gramStart"/>
      <w:r w:rsidR="008D49DD">
        <w:t>,в</w:t>
      </w:r>
      <w:proofErr w:type="gramEnd"/>
      <w:r w:rsidR="008D49DD">
        <w:t xml:space="preserve"> соответствии  с требованиями федерального компонента государственного образовательного стандарта среднего общего образования</w:t>
      </w:r>
    </w:p>
    <w:p w:rsidR="00001805" w:rsidRDefault="00001805" w:rsidP="00001805">
      <w:pPr>
        <w:contextualSpacing/>
        <w:jc w:val="both"/>
      </w:pPr>
      <w:r w:rsidRPr="00A9258F">
        <w:t>На реализацию данной программы, согласно учебно</w:t>
      </w:r>
      <w:r>
        <w:t>му плану учреждения, отводится 2</w:t>
      </w:r>
      <w:r w:rsidRPr="00A9258F">
        <w:t xml:space="preserve"> ча</w:t>
      </w:r>
      <w:r>
        <w:t>са в неделю, 70</w:t>
      </w:r>
      <w:r w:rsidRPr="00A9258F">
        <w:t xml:space="preserve"> часов в год.</w:t>
      </w:r>
    </w:p>
    <w:p w:rsidR="00001805" w:rsidRDefault="00001805" w:rsidP="00001805">
      <w:pPr>
        <w:contextualSpacing/>
        <w:jc w:val="both"/>
      </w:pPr>
      <w:r w:rsidRPr="00D03B7A">
        <w:t>Используемы</w:t>
      </w:r>
      <w:r>
        <w:t>й учебник: Физика: учебник для 10</w:t>
      </w:r>
      <w:r w:rsidRPr="00D03B7A">
        <w:t xml:space="preserve"> класса / </w:t>
      </w:r>
      <w:r>
        <w:t xml:space="preserve">Г.Я. </w:t>
      </w:r>
      <w:proofErr w:type="spellStart"/>
      <w:r>
        <w:t>Мякишев</w:t>
      </w:r>
      <w:proofErr w:type="spellEnd"/>
      <w:r>
        <w:t xml:space="preserve">, Б.Б. </w:t>
      </w:r>
      <w:proofErr w:type="spellStart"/>
      <w:r>
        <w:t>Буховцев</w:t>
      </w:r>
      <w:proofErr w:type="spellEnd"/>
      <w:r>
        <w:t>, Н.Н. Сотский, М.: «Просвещение», 2016</w:t>
      </w:r>
      <w:r w:rsidRPr="00D03B7A">
        <w:t xml:space="preserve"> г.</w:t>
      </w:r>
    </w:p>
    <w:p w:rsidR="00746058" w:rsidRDefault="00746058" w:rsidP="00D3000F">
      <w:pPr>
        <w:rPr>
          <w:b/>
        </w:rPr>
      </w:pPr>
    </w:p>
    <w:p w:rsidR="00D3000F" w:rsidRPr="00D3639A" w:rsidRDefault="00D3000F" w:rsidP="00D3000F">
      <w:pPr>
        <w:rPr>
          <w:b/>
        </w:rPr>
      </w:pPr>
      <w:r w:rsidRPr="00D3639A">
        <w:rPr>
          <w:b/>
        </w:rPr>
        <w:t xml:space="preserve">Цели изучения физики  </w:t>
      </w:r>
      <w:r>
        <w:rPr>
          <w:b/>
        </w:rPr>
        <w:t xml:space="preserve"> в средней школе </w:t>
      </w:r>
      <w:r w:rsidRPr="00D3639A">
        <w:rPr>
          <w:b/>
        </w:rPr>
        <w:t>следующие:</w:t>
      </w:r>
    </w:p>
    <w:p w:rsidR="00D3000F" w:rsidRDefault="00D3000F" w:rsidP="009B36AF">
      <w:pPr>
        <w:ind w:left="113" w:right="113"/>
      </w:pPr>
      <w:r w:rsidRPr="00746058">
        <w:t>• усвоение знаний</w:t>
      </w:r>
      <w:r w:rsidRPr="00A22E08">
        <w:rPr>
          <w:b/>
          <w:bCs/>
        </w:rPr>
        <w:t> </w:t>
      </w:r>
      <w:r w:rsidRPr="00A22E08">
        <w:t>о методах научного познания природы; современной физической картине мира: свойствах вещества и поля, динамических и статистических законах природы, строении и эволюции Вселенной;</w:t>
      </w:r>
      <w:r w:rsidRPr="00A22E08">
        <w:br/>
        <w:t>      • </w:t>
      </w:r>
      <w:r w:rsidRPr="00746058">
        <w:t>знакомство с основами физических теорий</w:t>
      </w:r>
      <w:r w:rsidRPr="00A22E08">
        <w:rPr>
          <w:b/>
          <w:bCs/>
        </w:rPr>
        <w:t>: </w:t>
      </w:r>
      <w:r w:rsidRPr="00A22E08">
        <w:t>классической механики, молекулярно-кинетической теории, термодинамики, классической электродинамики, специальной теории относительности, квантовой теории;</w:t>
      </w:r>
      <w:r w:rsidRPr="00A22E08">
        <w:br/>
        <w:t>      • </w:t>
      </w:r>
      <w:r w:rsidRPr="00746058">
        <w:t>овладение умениями</w:t>
      </w:r>
      <w:r w:rsidRPr="00A22E08">
        <w:rPr>
          <w:b/>
          <w:bCs/>
        </w:rPr>
        <w:t> </w:t>
      </w:r>
      <w:r w:rsidRPr="00A22E08">
        <w:t>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применимости;</w:t>
      </w:r>
      <w:r w:rsidRPr="00A22E08">
        <w:br/>
        <w:t>      • </w:t>
      </w:r>
      <w:r w:rsidRPr="00746058">
        <w:t>применение знаний по физике</w:t>
      </w:r>
      <w:r w:rsidRPr="00A22E08">
        <w:rPr>
          <w:b/>
          <w:bCs/>
        </w:rPr>
        <w:t> </w:t>
      </w:r>
      <w:r w:rsidRPr="00A22E08">
        <w:t>для объяснения явлений природы, принципа работы технических устройств, для решения физических задач, для самостоятельного приобретения новой информации физического содержания и оценки ее достоверности;</w:t>
      </w:r>
      <w:r w:rsidRPr="00A22E08">
        <w:br/>
        <w:t>      • </w:t>
      </w:r>
      <w:r w:rsidRPr="00746058">
        <w:t>развитие познавательных интересов, интеллектуальных и творческихспособностей</w:t>
      </w:r>
      <w:r w:rsidRPr="00A22E08">
        <w:rPr>
          <w:b/>
          <w:bCs/>
        </w:rPr>
        <w:t> </w:t>
      </w:r>
      <w:r w:rsidRPr="00A22E08">
        <w:t>в процессе решения физических задач и самостоятельного приобретения новых знаний, при выполнении экспериментальных исследований, подготовке докладов, рефератов и других творческих работ;</w:t>
      </w:r>
      <w:r w:rsidRPr="00A22E08">
        <w:br/>
        <w:t>      • </w:t>
      </w:r>
      <w:r w:rsidRPr="00746058">
        <w:t>воспитание д</w:t>
      </w:r>
      <w:r w:rsidRPr="00A22E08">
        <w:t>уха сотрудничества в процессе совместного выполнения задач, уважительного отношения к мнению оппонента, уважения к творцам науки и техники; приобретение опыта обоснования высказываемой позиции, морально-этической оценки результатов использования научных достижений;</w:t>
      </w:r>
      <w:r w:rsidRPr="00A22E08">
        <w:br/>
        <w:t>      • </w:t>
      </w:r>
      <w:r w:rsidRPr="00746058">
        <w:t>использование приобретенных знаний и умений</w:t>
      </w:r>
      <w:r w:rsidRPr="00A22E08">
        <w:rPr>
          <w:b/>
          <w:bCs/>
        </w:rPr>
        <w:t> </w:t>
      </w:r>
      <w:r w:rsidRPr="00A22E08">
        <w:t>для решения практических, жизненных задач, защиты окружающей среды, обеспечения безопасности жизнедеятельности человека и общества.</w:t>
      </w:r>
    </w:p>
    <w:p w:rsidR="00D3000F" w:rsidRPr="009F5BDC" w:rsidRDefault="00D3000F" w:rsidP="009B36AF">
      <w:pPr>
        <w:ind w:left="113" w:right="113"/>
        <w:rPr>
          <w:b/>
        </w:rPr>
      </w:pPr>
      <w:r w:rsidRPr="009F5BDC">
        <w:rPr>
          <w:b/>
        </w:rPr>
        <w:t>Достижение  этих целей обеспечивается решением следующих задач:</w:t>
      </w:r>
    </w:p>
    <w:p w:rsidR="00D3000F" w:rsidRDefault="00D3000F" w:rsidP="009B36AF">
      <w:pPr>
        <w:shd w:val="clear" w:color="auto" w:fill="FFFFFF"/>
        <w:spacing w:line="276" w:lineRule="auto"/>
        <w:ind w:left="113" w:right="113" w:firstLine="774"/>
      </w:pPr>
      <w:r>
        <w:t xml:space="preserve">Сформировать у </w:t>
      </w:r>
      <w:proofErr w:type="spellStart"/>
      <w:r w:rsidRPr="007821DF">
        <w:rPr>
          <w:rFonts w:eastAsia="Calibri"/>
        </w:rPr>
        <w:t>обучающихся</w:t>
      </w:r>
      <w:r>
        <w:t>общеучебные</w:t>
      </w:r>
      <w:proofErr w:type="spellEnd"/>
      <w:r>
        <w:t xml:space="preserve"> умения и навыки, универсальные способы деятельности и ключевые </w:t>
      </w:r>
      <w:r w:rsidRPr="00943C9C">
        <w:t xml:space="preserve"> компетен</w:t>
      </w:r>
      <w:r>
        <w:t>ции</w:t>
      </w:r>
      <w:r w:rsidRPr="00943C9C">
        <w:t>.</w:t>
      </w:r>
    </w:p>
    <w:p w:rsidR="00D3000F" w:rsidRDefault="00D3000F" w:rsidP="009B36AF">
      <w:pPr>
        <w:shd w:val="clear" w:color="auto" w:fill="FFFFFF"/>
        <w:spacing w:line="276" w:lineRule="auto"/>
        <w:ind w:left="113" w:right="113" w:firstLine="774"/>
      </w:pPr>
      <w:r w:rsidRPr="00943C9C">
        <w:t>• использование для познания окружающего мира различных естественно-научных методов: наблюдения, измерения, эксперимента, моделирования;</w:t>
      </w:r>
      <w:r w:rsidRPr="00943C9C">
        <w:br/>
        <w:t>      • формирование умений различать факты, гипотезы, причины, следствия, доказательства, законы, теории;</w:t>
      </w:r>
      <w:r w:rsidRPr="00943C9C">
        <w:br/>
        <w:t>      • овладение адекватными способами решения теоретических и экспериментальных задач;</w:t>
      </w:r>
      <w:r w:rsidRPr="00943C9C">
        <w:br/>
        <w:t>      • приобретение опыта выдвижения гипотез для объяснения известных фактов и для экспериментальной проверки этих гипотез.      • использование для решения познавательных и коммуникативных задач различных источников информации.</w:t>
      </w:r>
    </w:p>
    <w:p w:rsidR="00D3000F" w:rsidRPr="00943C9C" w:rsidRDefault="00D3000F" w:rsidP="009B36AF">
      <w:pPr>
        <w:shd w:val="clear" w:color="auto" w:fill="FFFFFF"/>
        <w:spacing w:line="276" w:lineRule="auto"/>
        <w:ind w:left="113" w:right="113" w:firstLine="774"/>
      </w:pPr>
      <w:r w:rsidRPr="00943C9C">
        <w:t>• владение навыками контроля и оценки своей деятельности, умением предвидеть возможные результаты своих действий;</w:t>
      </w:r>
      <w:r w:rsidRPr="00943C9C">
        <w:br/>
        <w:t>      • организация учебной деятельности: постановка цели, планирование, определение оптимального соотношения цели и средств.</w:t>
      </w:r>
    </w:p>
    <w:p w:rsidR="00001805" w:rsidRDefault="00F5131C" w:rsidP="00001805">
      <w:pPr>
        <w:contextualSpacing/>
        <w:jc w:val="both"/>
      </w:pPr>
      <w:r w:rsidRPr="00F5131C">
        <w:rPr>
          <w:b/>
        </w:rPr>
        <w:lastRenderedPageBreak/>
        <w:t>Место предмета в учебном плане</w:t>
      </w:r>
      <w:r>
        <w:t>. Школьный курс физики -системообразующий для естественно- научных учебных предметов ,поскольку физические законы лежат в основе содержания курсов химии,  биологии, астрономии и географии.</w:t>
      </w:r>
    </w:p>
    <w:p w:rsidR="00F5131C" w:rsidRDefault="00F5131C" w:rsidP="00001805">
      <w:pPr>
        <w:contextualSpacing/>
        <w:jc w:val="both"/>
      </w:pPr>
      <w:r>
        <w:t>Общее число часов в год 70</w:t>
      </w:r>
    </w:p>
    <w:p w:rsidR="00F5131C" w:rsidRPr="00F5131C" w:rsidRDefault="00F5131C" w:rsidP="00001805">
      <w:pPr>
        <w:contextualSpacing/>
        <w:jc w:val="both"/>
        <w:rPr>
          <w:b/>
        </w:rPr>
      </w:pPr>
      <w:r w:rsidRPr="00F5131C">
        <w:rPr>
          <w:b/>
        </w:rPr>
        <w:t>Уровень образования: среднее общее образование</w:t>
      </w:r>
    </w:p>
    <w:p w:rsidR="00F5131C" w:rsidRPr="00F5131C" w:rsidRDefault="00F5131C" w:rsidP="00001805">
      <w:pPr>
        <w:contextualSpacing/>
        <w:jc w:val="both"/>
        <w:rPr>
          <w:b/>
        </w:rPr>
      </w:pPr>
      <w:r w:rsidRPr="00F5131C">
        <w:rPr>
          <w:b/>
        </w:rPr>
        <w:t>Срок реализации программы 2019-2024гг</w:t>
      </w:r>
    </w:p>
    <w:p w:rsidR="00001805" w:rsidRPr="00F5131C" w:rsidRDefault="00001805" w:rsidP="00001805">
      <w:pPr>
        <w:contextualSpacing/>
        <w:jc w:val="both"/>
        <w:rPr>
          <w:b/>
        </w:rPr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BC23B2" w:rsidRDefault="00BC23B2" w:rsidP="00001805">
      <w:pPr>
        <w:contextualSpacing/>
        <w:jc w:val="both"/>
      </w:pPr>
    </w:p>
    <w:p w:rsidR="00BC23B2" w:rsidRDefault="00BC23B2" w:rsidP="00001805">
      <w:pPr>
        <w:contextualSpacing/>
        <w:jc w:val="both"/>
      </w:pPr>
    </w:p>
    <w:p w:rsidR="00BC23B2" w:rsidRDefault="00BC23B2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Default="00001805" w:rsidP="00001805">
      <w:pPr>
        <w:contextualSpacing/>
        <w:jc w:val="both"/>
      </w:pPr>
    </w:p>
    <w:p w:rsidR="00001805" w:rsidRPr="00D03B7A" w:rsidRDefault="00001805" w:rsidP="00001805">
      <w:pPr>
        <w:ind w:left="567" w:firstLine="567"/>
        <w:contextualSpacing/>
        <w:jc w:val="both"/>
      </w:pPr>
    </w:p>
    <w:p w:rsidR="00001805" w:rsidRPr="00D12569" w:rsidRDefault="00001805" w:rsidP="00001805">
      <w:pPr>
        <w:pStyle w:val="ParagraphStyle"/>
        <w:ind w:left="567"/>
        <w:jc w:val="center"/>
        <w:rPr>
          <w:rFonts w:ascii="Times New Roman" w:hAnsi="Times New Roman" w:cs="Times New Roman"/>
          <w:b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освоения учебного предмета </w:t>
      </w:r>
    </w:p>
    <w:p w:rsidR="00001805" w:rsidRDefault="00001805" w:rsidP="00001805">
      <w:pPr>
        <w:tabs>
          <w:tab w:val="left" w:pos="5964"/>
        </w:tabs>
        <w:jc w:val="center"/>
        <w:rPr>
          <w:b/>
          <w:bCs/>
        </w:rPr>
      </w:pPr>
      <w:r w:rsidRPr="008221C5">
        <w:rPr>
          <w:b/>
          <w:bCs/>
        </w:rPr>
        <w:t>Предметные результаты</w:t>
      </w:r>
    </w:p>
    <w:p w:rsidR="00001805" w:rsidRPr="00A53C00" w:rsidRDefault="00001805" w:rsidP="00001805">
      <w:pPr>
        <w:tabs>
          <w:tab w:val="left" w:pos="5964"/>
        </w:tabs>
        <w:jc w:val="both"/>
        <w:rPr>
          <w:bCs/>
        </w:rPr>
      </w:pPr>
      <w:r w:rsidRPr="00A53C00">
        <w:rPr>
          <w:rStyle w:val="a6"/>
          <w:rFonts w:eastAsia="Calibri"/>
        </w:rPr>
        <w:t>Физика и методы научного познания</w:t>
      </w:r>
    </w:p>
    <w:p w:rsidR="00001805" w:rsidRPr="00001805" w:rsidRDefault="00001805" w:rsidP="00001805">
      <w:pPr>
        <w:jc w:val="both"/>
        <w:rPr>
          <w:b/>
        </w:rPr>
      </w:pPr>
      <w:r w:rsidRPr="00001805">
        <w:rPr>
          <w:b/>
        </w:rPr>
        <w:t>Обучающийся научится</w:t>
      </w:r>
    </w:p>
    <w:p w:rsidR="00001805" w:rsidRPr="00A53C00" w:rsidRDefault="00001805" w:rsidP="00001805">
      <w:pPr>
        <w:jc w:val="both"/>
      </w:pPr>
      <w:r w:rsidRPr="00A53C00">
        <w:t>- давать определения понятиям: базовые физические величины, физический закон, научная гипотеза, модель в физике и микромире, элементарная частица, фундаментальное взаимодействие;</w:t>
      </w:r>
    </w:p>
    <w:p w:rsidR="00001805" w:rsidRPr="00A53C00" w:rsidRDefault="00001805" w:rsidP="00001805">
      <w:pPr>
        <w:jc w:val="both"/>
      </w:pPr>
      <w:r w:rsidRPr="00A53C00">
        <w:t>- называть базовые физические величины, кратные и дольные единицы, основные виды фундаментальных взаимодействий. Их характеристики, радиус действия;</w:t>
      </w:r>
    </w:p>
    <w:p w:rsidR="00001805" w:rsidRPr="00A53C00" w:rsidRDefault="00001805" w:rsidP="00001805">
      <w:pPr>
        <w:jc w:val="both"/>
      </w:pPr>
      <w:r w:rsidRPr="00A53C00">
        <w:t>- делать выводы о границах применимости физических теорий, их преемственности,  существовании связей и зависимостей между физическими величинами;</w:t>
      </w:r>
    </w:p>
    <w:p w:rsidR="00001805" w:rsidRPr="00A53C00" w:rsidRDefault="00001805" w:rsidP="00001805">
      <w:pPr>
        <w:tabs>
          <w:tab w:val="left" w:pos="5964"/>
        </w:tabs>
        <w:jc w:val="both"/>
        <w:rPr>
          <w:b/>
          <w:bCs/>
          <w:u w:val="single"/>
        </w:rPr>
      </w:pPr>
      <w:r w:rsidRPr="00A53C00">
        <w:t>- интерпретировать физическую информацию, полученную из других источников</w:t>
      </w:r>
    </w:p>
    <w:p w:rsidR="00001805" w:rsidRPr="00CD4899" w:rsidRDefault="00CD4899" w:rsidP="0068602E">
      <w:pPr>
        <w:rPr>
          <w:b/>
        </w:rPr>
      </w:pPr>
      <w:r w:rsidRPr="00CD4899">
        <w:rPr>
          <w:b/>
        </w:rPr>
        <w:t>Обучающийся</w:t>
      </w:r>
      <w:r w:rsidR="00001805" w:rsidRPr="00CD4899">
        <w:rPr>
          <w:b/>
        </w:rPr>
        <w:t xml:space="preserve"> получит возможность научиться</w:t>
      </w:r>
    </w:p>
    <w:p w:rsidR="00001805" w:rsidRPr="00A53C00" w:rsidRDefault="00001805" w:rsidP="0068602E">
      <w:r w:rsidRPr="00A53C00">
        <w:t>- понимать и объяснять целостность физической теории, различать границы ее применимости и место в ряду других физических теорий</w:t>
      </w:r>
    </w:p>
    <w:p w:rsidR="00001805" w:rsidRPr="00A53C00" w:rsidRDefault="00001805" w:rsidP="00001805">
      <w:pPr>
        <w:tabs>
          <w:tab w:val="left" w:pos="5964"/>
        </w:tabs>
        <w:jc w:val="both"/>
        <w:rPr>
          <w:rStyle w:val="a6"/>
          <w:rFonts w:eastAsia="Calibri"/>
        </w:rPr>
      </w:pPr>
      <w:r w:rsidRPr="00A53C00">
        <w:rPr>
          <w:rStyle w:val="a6"/>
          <w:rFonts w:eastAsia="Calibri"/>
        </w:rPr>
        <w:t>Кинематика</w:t>
      </w:r>
    </w:p>
    <w:p w:rsidR="00001805" w:rsidRPr="00001805" w:rsidRDefault="00001805" w:rsidP="00001805">
      <w:pPr>
        <w:tabs>
          <w:tab w:val="left" w:pos="5964"/>
        </w:tabs>
        <w:jc w:val="both"/>
        <w:rPr>
          <w:b/>
          <w:u w:val="single"/>
        </w:rPr>
      </w:pPr>
      <w:r w:rsidRPr="00001805">
        <w:rPr>
          <w:b/>
          <w:u w:val="single"/>
        </w:rPr>
        <w:t>Обучаемый научится</w:t>
      </w:r>
    </w:p>
    <w:p w:rsidR="00001805" w:rsidRPr="00A53C00" w:rsidRDefault="00001805" w:rsidP="00001805">
      <w:pPr>
        <w:jc w:val="both"/>
      </w:pPr>
      <w:r w:rsidRPr="00A53C00">
        <w:t xml:space="preserve">- давать определения понятиям: механическое движение,  материальная точка,  тело отсчета, система координат,  равномерное прямолинейное движение, равноускоренное и равнозамедленное движение, равнопеременное движение,  периодическое (вращательное) движение; </w:t>
      </w:r>
    </w:p>
    <w:p w:rsidR="00001805" w:rsidRPr="00A53C00" w:rsidRDefault="00001805" w:rsidP="00001805">
      <w:pPr>
        <w:jc w:val="both"/>
      </w:pPr>
      <w:r w:rsidRPr="00A53C00">
        <w:t>- использовать для описания механического движения кинематические величины: радиус-вектор, перемещение, путь, средняя путевая скорость, мгновенная и относительная скорость, мгновенное и центростремительное ускорение, период, частота;</w:t>
      </w:r>
    </w:p>
    <w:p w:rsidR="00001805" w:rsidRPr="00A53C00" w:rsidRDefault="00001805" w:rsidP="00001805">
      <w:pPr>
        <w:jc w:val="both"/>
      </w:pPr>
      <w:r w:rsidRPr="00A53C00">
        <w:t>- называть основные понятия кинематики;</w:t>
      </w:r>
    </w:p>
    <w:p w:rsidR="00001805" w:rsidRPr="00A53C00" w:rsidRDefault="00001805" w:rsidP="00001805">
      <w:pPr>
        <w:jc w:val="both"/>
      </w:pPr>
      <w:r w:rsidRPr="00A53C00">
        <w:t>- воспроизводить опыты Галилея для изучения свободного падения тел, описывать эксперименты по измерению ускорения свободного падения;</w:t>
      </w:r>
    </w:p>
    <w:p w:rsidR="00001805" w:rsidRPr="00A53C00" w:rsidRDefault="00001805" w:rsidP="00001805">
      <w:pPr>
        <w:jc w:val="both"/>
      </w:pPr>
      <w:r w:rsidRPr="00A53C00">
        <w:t>- делать выводы об особенностях свободного падения тел в вакууме и  в воздухе;</w:t>
      </w:r>
    </w:p>
    <w:p w:rsidR="00001805" w:rsidRPr="00A53C00" w:rsidRDefault="00001805" w:rsidP="00001805">
      <w:pPr>
        <w:tabs>
          <w:tab w:val="left" w:pos="5964"/>
        </w:tabs>
        <w:jc w:val="both"/>
      </w:pPr>
      <w:r w:rsidRPr="00A53C00">
        <w:t>- применять полученные знания в решении задач</w:t>
      </w:r>
    </w:p>
    <w:p w:rsidR="00001805" w:rsidRPr="00962AD1" w:rsidRDefault="00962AD1" w:rsidP="00962AD1">
      <w:pPr>
        <w:rPr>
          <w:rStyle w:val="a6"/>
          <w:rFonts w:eastAsia="Calibri"/>
          <w:b w:val="0"/>
        </w:rPr>
      </w:pPr>
      <w:r>
        <w:rPr>
          <w:b/>
        </w:rPr>
        <w:t>Обучающийся</w:t>
      </w:r>
      <w:r w:rsidR="00001805" w:rsidRPr="00962AD1">
        <w:rPr>
          <w:b/>
        </w:rPr>
        <w:t xml:space="preserve"> получит возможность научиться</w:t>
      </w:r>
    </w:p>
    <w:p w:rsidR="00001805" w:rsidRPr="00A53C00" w:rsidRDefault="00001805" w:rsidP="00962AD1">
      <w:r w:rsidRPr="00A53C00"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001805" w:rsidRPr="00A53C00" w:rsidRDefault="00001805" w:rsidP="00962AD1">
      <w:r w:rsidRPr="00A53C00"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001805" w:rsidRPr="00A53C00" w:rsidRDefault="00001805" w:rsidP="00962AD1">
      <w:r w:rsidRPr="00A53C00">
        <w:t>- характеризовать системную связь между основополагающими научными понятиями: пространство, время, движение;</w:t>
      </w:r>
    </w:p>
    <w:p w:rsidR="00001805" w:rsidRPr="00A53C00" w:rsidRDefault="00001805" w:rsidP="00962AD1">
      <w:r w:rsidRPr="00A53C00">
        <w:t>- выдвигать гипотезы на основе знания основополагающих физических закономерностей и законов;</w:t>
      </w:r>
    </w:p>
    <w:p w:rsidR="00001805" w:rsidRPr="00A53C00" w:rsidRDefault="00001805" w:rsidP="00962AD1">
      <w:r w:rsidRPr="00A53C00">
        <w:t>- самостоятельно планировать и проводить физические эксперименты;</w:t>
      </w:r>
    </w:p>
    <w:p w:rsidR="00001805" w:rsidRPr="00A53C00" w:rsidRDefault="00001805" w:rsidP="00962AD1">
      <w:r w:rsidRPr="00A53C00">
        <w:t xml:space="preserve">- решать практико-ориентированные качественные и расчетные физические задачи с выбором физической модели (материальная точка, математический маятник),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t>межпредметных</w:t>
      </w:r>
      <w:proofErr w:type="spellEnd"/>
      <w:r w:rsidRPr="00A53C00">
        <w:t xml:space="preserve"> связей;</w:t>
      </w:r>
    </w:p>
    <w:p w:rsidR="00001805" w:rsidRPr="00A53C00" w:rsidRDefault="00001805" w:rsidP="00962AD1">
      <w:r w:rsidRPr="00A53C00">
        <w:t>- 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001805" w:rsidRDefault="00001805" w:rsidP="00001805">
      <w:pPr>
        <w:tabs>
          <w:tab w:val="left" w:pos="5964"/>
        </w:tabs>
        <w:jc w:val="both"/>
        <w:rPr>
          <w:rStyle w:val="a6"/>
          <w:rFonts w:eastAsia="Calibri"/>
        </w:rPr>
      </w:pPr>
      <w:r w:rsidRPr="00A53C00">
        <w:rPr>
          <w:rStyle w:val="a6"/>
          <w:rFonts w:eastAsia="Calibri"/>
        </w:rPr>
        <w:t>Динамика</w:t>
      </w:r>
    </w:p>
    <w:p w:rsidR="00001805" w:rsidRPr="00001805" w:rsidRDefault="00001805" w:rsidP="00001805">
      <w:pPr>
        <w:tabs>
          <w:tab w:val="left" w:pos="5964"/>
        </w:tabs>
        <w:jc w:val="both"/>
        <w:rPr>
          <w:b/>
          <w:u w:val="single"/>
        </w:rPr>
      </w:pPr>
      <w:r w:rsidRPr="00001805">
        <w:rPr>
          <w:b/>
          <w:u w:val="single"/>
        </w:rPr>
        <w:t>Обучаемый научится</w:t>
      </w:r>
    </w:p>
    <w:p w:rsidR="00001805" w:rsidRPr="00A53C00" w:rsidRDefault="00001805" w:rsidP="00001805">
      <w:pPr>
        <w:tabs>
          <w:tab w:val="left" w:pos="5964"/>
        </w:tabs>
        <w:jc w:val="both"/>
        <w:rPr>
          <w:rStyle w:val="a6"/>
          <w:rFonts w:eastAsia="Calibri"/>
        </w:rPr>
      </w:pPr>
    </w:p>
    <w:p w:rsidR="00001805" w:rsidRPr="00A53C00" w:rsidRDefault="00001805" w:rsidP="00001805">
      <w:pPr>
        <w:jc w:val="both"/>
      </w:pPr>
      <w:r w:rsidRPr="00A53C00">
        <w:t xml:space="preserve">- давать определения понятиям: инерциальная и неинерциальная система отсчёта, инертность, </w:t>
      </w:r>
    </w:p>
    <w:p w:rsidR="00001805" w:rsidRPr="00A53C00" w:rsidRDefault="00001805" w:rsidP="00001805">
      <w:pPr>
        <w:jc w:val="both"/>
      </w:pPr>
      <w:r w:rsidRPr="00A53C00">
        <w:lastRenderedPageBreak/>
        <w:t>сила тяжести, сила упругости, сила нормальной реакции опоры, сила натяжения. Вес тела, сила трения покоя, сила трения скольжения, сила трения качения;</w:t>
      </w:r>
    </w:p>
    <w:p w:rsidR="00001805" w:rsidRPr="00A53C00" w:rsidRDefault="00001805" w:rsidP="00001805">
      <w:pPr>
        <w:jc w:val="both"/>
      </w:pPr>
      <w:r w:rsidRPr="00A53C00">
        <w:t>- формулировать законы Ньютона, принцип суперпозиции сил, закон всемирного тяготения, закон Гука;</w:t>
      </w:r>
    </w:p>
    <w:p w:rsidR="00001805" w:rsidRPr="00A53C00" w:rsidRDefault="00001805" w:rsidP="00001805">
      <w:pPr>
        <w:jc w:val="both"/>
      </w:pPr>
      <w:r w:rsidRPr="00A53C00">
        <w:t>- описывать опыт Кавендиша по измерению гравитационной постоянной, опыт по сохранению состояния покоя (опыт, подтверждающий закон инерции), эксперимент по измерению трения скольжения;</w:t>
      </w:r>
    </w:p>
    <w:p w:rsidR="00001805" w:rsidRPr="00A53C00" w:rsidRDefault="00001805" w:rsidP="00001805">
      <w:pPr>
        <w:jc w:val="both"/>
      </w:pPr>
      <w:r w:rsidRPr="00A53C00">
        <w:t>- делать выводы о механизме возникновения силы упругости с помощью механической модели кристалла;</w:t>
      </w:r>
    </w:p>
    <w:p w:rsidR="00001805" w:rsidRPr="00A53C00" w:rsidRDefault="00001805" w:rsidP="00001805">
      <w:pPr>
        <w:jc w:val="both"/>
      </w:pPr>
      <w:r w:rsidRPr="00A53C00">
        <w:t>- прогнозировать влияние невесомости на поведение космонавтов при длительных космических полетах;</w:t>
      </w:r>
    </w:p>
    <w:p w:rsidR="00001805" w:rsidRPr="00A53C00" w:rsidRDefault="00001805" w:rsidP="00001805">
      <w:pPr>
        <w:tabs>
          <w:tab w:val="left" w:pos="5964"/>
        </w:tabs>
        <w:jc w:val="both"/>
      </w:pPr>
      <w:r w:rsidRPr="00A53C00">
        <w:t>- применять полученные знания для решения задач</w:t>
      </w:r>
    </w:p>
    <w:p w:rsidR="00001805" w:rsidRPr="000C653C" w:rsidRDefault="000C653C" w:rsidP="00975AA8">
      <w:pPr>
        <w:rPr>
          <w:rStyle w:val="a6"/>
          <w:rFonts w:eastAsia="Calibri"/>
          <w:b w:val="0"/>
        </w:rPr>
      </w:pPr>
      <w:r w:rsidRPr="000C653C">
        <w:rPr>
          <w:b/>
        </w:rPr>
        <w:t>Обучающийся</w:t>
      </w:r>
      <w:r w:rsidR="00001805" w:rsidRPr="000C653C">
        <w:rPr>
          <w:b/>
        </w:rPr>
        <w:t xml:space="preserve"> получит возможность научиться</w:t>
      </w:r>
    </w:p>
    <w:p w:rsidR="00001805" w:rsidRPr="00A53C00" w:rsidRDefault="00001805" w:rsidP="00975AA8">
      <w:r w:rsidRPr="00A53C00"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001805" w:rsidRPr="00A53C00" w:rsidRDefault="00001805" w:rsidP="00975AA8">
      <w:r w:rsidRPr="00A53C00">
        <w:t>- характеризовать системную связь между основополагающими научными понятиями: пространство, время, движение;</w:t>
      </w:r>
    </w:p>
    <w:p w:rsidR="00001805" w:rsidRPr="00A53C00" w:rsidRDefault="00001805" w:rsidP="00975AA8">
      <w:r w:rsidRPr="00A53C00">
        <w:t>- выдвигать гипотезы на основе знания основополагающих физических закономерностей и законов;</w:t>
      </w:r>
    </w:p>
    <w:p w:rsidR="00001805" w:rsidRPr="00A53C00" w:rsidRDefault="00001805" w:rsidP="00975AA8">
      <w:r w:rsidRPr="00A53C00">
        <w:t>- самостоятельно планировать и проводить физические эксперименты;</w:t>
      </w:r>
    </w:p>
    <w:p w:rsidR="00001805" w:rsidRPr="00A53C00" w:rsidRDefault="00001805" w:rsidP="00975AA8">
      <w:r w:rsidRPr="00A53C00">
        <w:t xml:space="preserve">- решать практико-ориентированные качественные и расчетные физические задачи,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t>межпредметных</w:t>
      </w:r>
      <w:proofErr w:type="spellEnd"/>
      <w:r w:rsidRPr="00A53C00">
        <w:t xml:space="preserve"> связей;</w:t>
      </w:r>
    </w:p>
    <w:p w:rsidR="00001805" w:rsidRPr="00A53C00" w:rsidRDefault="00001805" w:rsidP="00975AA8">
      <w:r w:rsidRPr="00A53C00">
        <w:t>- 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001805" w:rsidRPr="00A53C00" w:rsidRDefault="00001805" w:rsidP="00001805">
      <w:pPr>
        <w:tabs>
          <w:tab w:val="left" w:pos="5964"/>
        </w:tabs>
        <w:jc w:val="both"/>
      </w:pPr>
      <w:r w:rsidRPr="00A53C00">
        <w:rPr>
          <w:rStyle w:val="a6"/>
          <w:rFonts w:eastAsia="Calibri"/>
        </w:rPr>
        <w:t>Законы сохранения в механике</w:t>
      </w:r>
    </w:p>
    <w:p w:rsidR="00001805" w:rsidRPr="002E526C" w:rsidRDefault="002E526C" w:rsidP="00001805">
      <w:pPr>
        <w:tabs>
          <w:tab w:val="left" w:pos="5964"/>
        </w:tabs>
        <w:jc w:val="both"/>
        <w:rPr>
          <w:b/>
          <w:u w:val="single"/>
        </w:rPr>
      </w:pPr>
      <w:r w:rsidRPr="002E526C">
        <w:rPr>
          <w:b/>
          <w:u w:val="single"/>
        </w:rPr>
        <w:t>Обучаемый научится</w:t>
      </w:r>
    </w:p>
    <w:p w:rsidR="00001805" w:rsidRPr="00A53C00" w:rsidRDefault="00001805" w:rsidP="00001805">
      <w:pPr>
        <w:jc w:val="both"/>
      </w:pPr>
      <w:r w:rsidRPr="00A53C00">
        <w:t>- давать определения понятиям: замкнутая система; реактивное движение; устойчивое, неустойчивое, безразличное равновесия; потенциальные силы, абсолютно упругий и абсолютно неупругий удар; физическим величинам: механическая работа, мощность, энергия, потенциальная, кинетическая и полная механическая энергия;</w:t>
      </w:r>
    </w:p>
    <w:p w:rsidR="00001805" w:rsidRPr="00A53C00" w:rsidRDefault="00001805" w:rsidP="00001805">
      <w:pPr>
        <w:jc w:val="both"/>
      </w:pPr>
      <w:r w:rsidRPr="00A53C00">
        <w:t>- формулировать законы сохранения импульса и энергии с учетом границ их применимости;</w:t>
      </w:r>
    </w:p>
    <w:p w:rsidR="00001805" w:rsidRPr="00A53C00" w:rsidRDefault="00001805" w:rsidP="00001805">
      <w:pPr>
        <w:tabs>
          <w:tab w:val="left" w:pos="5964"/>
        </w:tabs>
        <w:jc w:val="both"/>
      </w:pPr>
      <w:r w:rsidRPr="00A53C00">
        <w:t>- делать выводы и умозаключения о преимуществах использования энергетического подхода при решении ряда задач динамики</w:t>
      </w:r>
    </w:p>
    <w:p w:rsidR="00001805" w:rsidRPr="00F5778B" w:rsidRDefault="00F5778B" w:rsidP="005C6670">
      <w:pPr>
        <w:rPr>
          <w:rStyle w:val="a6"/>
          <w:rFonts w:eastAsia="Calibri"/>
          <w:b w:val="0"/>
        </w:rPr>
      </w:pPr>
      <w:r w:rsidRPr="00F5778B">
        <w:rPr>
          <w:b/>
        </w:rPr>
        <w:t>Обучающийся</w:t>
      </w:r>
      <w:r w:rsidR="00001805" w:rsidRPr="00F5778B">
        <w:rPr>
          <w:b/>
        </w:rPr>
        <w:t xml:space="preserve"> получит возможность научиться</w:t>
      </w:r>
    </w:p>
    <w:p w:rsidR="00001805" w:rsidRPr="00A53C00" w:rsidRDefault="00001805" w:rsidP="005C6670">
      <w:r w:rsidRPr="00A53C00"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001805" w:rsidRPr="00A53C00" w:rsidRDefault="00001805" w:rsidP="005C6670">
      <w:r w:rsidRPr="00A53C00"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001805" w:rsidRPr="00A53C00" w:rsidRDefault="00001805" w:rsidP="005C6670">
      <w:r w:rsidRPr="00A53C00">
        <w:t>- характеризовать системную связь между основополагающими научными понятиями: пространство, время, движение, сила, энергия;</w:t>
      </w:r>
    </w:p>
    <w:p w:rsidR="00001805" w:rsidRPr="00A53C00" w:rsidRDefault="00001805" w:rsidP="005C6670">
      <w:r w:rsidRPr="00A53C00">
        <w:t>- выдвигать гипотезы на основе знания основополагающих физических закономерностей и законов;</w:t>
      </w:r>
    </w:p>
    <w:p w:rsidR="00001805" w:rsidRPr="00A53C00" w:rsidRDefault="00001805" w:rsidP="005C6670">
      <w:r w:rsidRPr="00A53C00">
        <w:t>- самостоятельно планировать и проводить физические эксперименты;</w:t>
      </w:r>
    </w:p>
    <w:p w:rsidR="00001805" w:rsidRPr="00A53C00" w:rsidRDefault="00001805" w:rsidP="005C6670">
      <w:r w:rsidRPr="00A53C00">
        <w:t>- 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001805" w:rsidRPr="00A53C00" w:rsidRDefault="00001805" w:rsidP="005C6670">
      <w:r w:rsidRPr="00A53C00">
        <w:lastRenderedPageBreak/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t>межпредметных</w:t>
      </w:r>
      <w:proofErr w:type="spellEnd"/>
      <w:r w:rsidRPr="00A53C00">
        <w:t xml:space="preserve"> связей;</w:t>
      </w:r>
    </w:p>
    <w:p w:rsidR="00001805" w:rsidRPr="00A53C00" w:rsidRDefault="00001805" w:rsidP="005C6670">
      <w:r w:rsidRPr="00A53C00">
        <w:t>- объяснять принципы работы и характеристики изученных машин, приборов и технических устройств;</w:t>
      </w:r>
    </w:p>
    <w:p w:rsidR="00001805" w:rsidRPr="00A53C00" w:rsidRDefault="00001805" w:rsidP="005C6670">
      <w:r w:rsidRPr="00A53C00">
        <w:t>- 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001805" w:rsidRPr="00A53C00" w:rsidRDefault="00001805" w:rsidP="00001805">
      <w:pPr>
        <w:tabs>
          <w:tab w:val="left" w:pos="5964"/>
        </w:tabs>
        <w:jc w:val="both"/>
      </w:pPr>
      <w:r w:rsidRPr="00A53C00">
        <w:rPr>
          <w:rStyle w:val="a6"/>
          <w:rFonts w:eastAsia="Calibri"/>
        </w:rPr>
        <w:t>Статика</w:t>
      </w:r>
    </w:p>
    <w:p w:rsidR="00001805" w:rsidRPr="002E526C" w:rsidRDefault="005E0726" w:rsidP="00001805">
      <w:pPr>
        <w:tabs>
          <w:tab w:val="left" w:pos="5964"/>
        </w:tabs>
        <w:jc w:val="both"/>
        <w:rPr>
          <w:b/>
        </w:rPr>
      </w:pPr>
      <w:r>
        <w:rPr>
          <w:b/>
          <w:u w:val="single"/>
        </w:rPr>
        <w:t xml:space="preserve">Обучающийся </w:t>
      </w:r>
      <w:r w:rsidR="002E526C" w:rsidRPr="002E526C">
        <w:rPr>
          <w:b/>
          <w:u w:val="single"/>
        </w:rPr>
        <w:t xml:space="preserve"> научится</w:t>
      </w:r>
    </w:p>
    <w:p w:rsidR="00001805" w:rsidRPr="00A53C00" w:rsidRDefault="00001805" w:rsidP="00001805">
      <w:pPr>
        <w:jc w:val="both"/>
      </w:pPr>
      <w:r w:rsidRPr="00A53C00">
        <w:t>- давать определения понятиям: равновесие материальной точки, равновесие твердого тела, момент силы;</w:t>
      </w:r>
    </w:p>
    <w:p w:rsidR="00001805" w:rsidRPr="00A53C00" w:rsidRDefault="00001805" w:rsidP="00001805">
      <w:pPr>
        <w:jc w:val="both"/>
      </w:pPr>
      <w:r w:rsidRPr="00A53C00">
        <w:t>- формулировать условия равновесия;</w:t>
      </w:r>
    </w:p>
    <w:p w:rsidR="00001805" w:rsidRPr="00A53C00" w:rsidRDefault="00001805" w:rsidP="00001805">
      <w:pPr>
        <w:tabs>
          <w:tab w:val="left" w:pos="5964"/>
        </w:tabs>
        <w:jc w:val="both"/>
      </w:pPr>
      <w:r w:rsidRPr="00A53C00">
        <w:t>- применять полученные знания для объяснения явлений,  наблюдаемых в природе и в быту</w:t>
      </w:r>
    </w:p>
    <w:p w:rsidR="00001805" w:rsidRPr="00B376E6" w:rsidRDefault="00B376E6" w:rsidP="00B54294">
      <w:pPr>
        <w:rPr>
          <w:rStyle w:val="a6"/>
          <w:rFonts w:eastAsia="Calibri"/>
          <w:b w:val="0"/>
        </w:rPr>
      </w:pPr>
      <w:r w:rsidRPr="00B376E6">
        <w:rPr>
          <w:b/>
        </w:rPr>
        <w:t>Обучающийся</w:t>
      </w:r>
      <w:r w:rsidR="00001805" w:rsidRPr="00B376E6">
        <w:rPr>
          <w:b/>
        </w:rPr>
        <w:t xml:space="preserve"> получит возможность научиться</w:t>
      </w:r>
    </w:p>
    <w:p w:rsidR="00001805" w:rsidRPr="00A53C00" w:rsidRDefault="00001805" w:rsidP="00B54294">
      <w:r w:rsidRPr="00A53C00"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001805" w:rsidRPr="00A53C00" w:rsidRDefault="00001805" w:rsidP="00B54294">
      <w:r w:rsidRPr="00A53C00"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001805" w:rsidRPr="00A53C00" w:rsidRDefault="00001805" w:rsidP="00B54294">
      <w:r w:rsidRPr="00A53C00">
        <w:t>- выдвигать гипотезы на основе знания основополагающих физических закономерностей и законов;</w:t>
      </w:r>
    </w:p>
    <w:p w:rsidR="00001805" w:rsidRPr="00A53C00" w:rsidRDefault="00001805" w:rsidP="00B54294">
      <w:r w:rsidRPr="00A53C00">
        <w:t>- самостоятельно планировать и проводить физические эксперименты</w:t>
      </w:r>
    </w:p>
    <w:p w:rsidR="00001805" w:rsidRPr="00A53C00" w:rsidRDefault="00001805" w:rsidP="00001805">
      <w:pPr>
        <w:tabs>
          <w:tab w:val="left" w:pos="5964"/>
        </w:tabs>
        <w:jc w:val="both"/>
        <w:rPr>
          <w:b/>
          <w:i/>
        </w:rPr>
      </w:pPr>
      <w:r w:rsidRPr="00A53C00">
        <w:rPr>
          <w:b/>
        </w:rPr>
        <w:t>Молекулярно-кинетическая теория</w:t>
      </w:r>
    </w:p>
    <w:p w:rsidR="00001805" w:rsidRPr="00A53C00" w:rsidRDefault="006F60E0" w:rsidP="00001805">
      <w:pPr>
        <w:tabs>
          <w:tab w:val="left" w:pos="5964"/>
        </w:tabs>
        <w:jc w:val="both"/>
      </w:pPr>
      <w:r>
        <w:rPr>
          <w:b/>
          <w:u w:val="single"/>
        </w:rPr>
        <w:t xml:space="preserve">Обучающийся </w:t>
      </w:r>
      <w:r w:rsidRPr="002E526C">
        <w:rPr>
          <w:b/>
          <w:u w:val="single"/>
        </w:rPr>
        <w:t xml:space="preserve"> научится</w:t>
      </w:r>
    </w:p>
    <w:p w:rsidR="00001805" w:rsidRPr="00A53C00" w:rsidRDefault="00001805" w:rsidP="00001805">
      <w:pPr>
        <w:jc w:val="both"/>
      </w:pPr>
      <w:r w:rsidRPr="00A53C00">
        <w:t xml:space="preserve">- давать определения понятиям: микроскопические и макроскопические параметры; стационарное равновесное состояние газа. Температура газа, абсолютный ноль температуры, </w:t>
      </w:r>
      <w:proofErr w:type="spellStart"/>
      <w:r w:rsidRPr="00A53C00">
        <w:t>изопроцесс</w:t>
      </w:r>
      <w:proofErr w:type="spellEnd"/>
      <w:r w:rsidRPr="00A53C00">
        <w:t>; изотермический, изобарный и изохорный процессы;</w:t>
      </w:r>
    </w:p>
    <w:p w:rsidR="00001805" w:rsidRPr="00A53C00" w:rsidRDefault="00001805" w:rsidP="00001805">
      <w:pPr>
        <w:jc w:val="both"/>
      </w:pPr>
      <w:r w:rsidRPr="00A53C00">
        <w:t xml:space="preserve">- воспроизводить  основное уравнение молекулярно-кинетической теории, закон Дальтона, уравнение </w:t>
      </w:r>
      <w:proofErr w:type="spellStart"/>
      <w:r w:rsidRPr="00A53C00">
        <w:t>Клапейрона-Менделеева</w:t>
      </w:r>
      <w:proofErr w:type="spellEnd"/>
      <w:r w:rsidRPr="00A53C00">
        <w:t>, закон Гей-Люссака, закон Шарля.</w:t>
      </w:r>
    </w:p>
    <w:p w:rsidR="00001805" w:rsidRPr="00A53C00" w:rsidRDefault="00001805" w:rsidP="00001805">
      <w:pPr>
        <w:jc w:val="both"/>
      </w:pPr>
      <w:r w:rsidRPr="00A53C00">
        <w:t>- формулировать условия идеального газа, описывать явления ионизации;</w:t>
      </w:r>
    </w:p>
    <w:p w:rsidR="00001805" w:rsidRPr="00A53C00" w:rsidRDefault="00001805" w:rsidP="00001805">
      <w:pPr>
        <w:jc w:val="both"/>
      </w:pPr>
      <w:r w:rsidRPr="00A53C00">
        <w:t>- использовать статистический подход для описания поведения совокупности большого числа частиц, включающий введение микроскопических и макроскопических параметров;</w:t>
      </w:r>
    </w:p>
    <w:p w:rsidR="00001805" w:rsidRPr="00A53C00" w:rsidRDefault="00001805" w:rsidP="00001805">
      <w:pPr>
        <w:jc w:val="both"/>
      </w:pPr>
      <w:r w:rsidRPr="00A53C00">
        <w:t>- описывать демонстрационные эксперименты, позволяющие устанавливать для газа взаимосвязь между его давлением, объемом, массой и температурой;</w:t>
      </w:r>
    </w:p>
    <w:p w:rsidR="00001805" w:rsidRPr="00A53C00" w:rsidRDefault="00001805" w:rsidP="00001805">
      <w:pPr>
        <w:jc w:val="both"/>
      </w:pPr>
      <w:r w:rsidRPr="00A53C00">
        <w:t>- объяснять газовые законы на основе молекулярно-кинетической теории.</w:t>
      </w:r>
    </w:p>
    <w:p w:rsidR="00001805" w:rsidRPr="00A53C00" w:rsidRDefault="00001805" w:rsidP="00001805">
      <w:pPr>
        <w:tabs>
          <w:tab w:val="left" w:pos="5964"/>
        </w:tabs>
        <w:jc w:val="both"/>
      </w:pPr>
      <w:r w:rsidRPr="00A53C00">
        <w:t>- применять полученные знания для объяснения явлений,  наблюдаемых в природе и в быту</w:t>
      </w:r>
    </w:p>
    <w:p w:rsidR="00001805" w:rsidRPr="00BA1092" w:rsidRDefault="00BA1092" w:rsidP="008776E0">
      <w:pPr>
        <w:rPr>
          <w:rStyle w:val="a6"/>
          <w:rFonts w:eastAsia="Calibri"/>
          <w:b w:val="0"/>
        </w:rPr>
      </w:pPr>
      <w:r w:rsidRPr="00BA1092">
        <w:rPr>
          <w:b/>
        </w:rPr>
        <w:t>Обучающийся</w:t>
      </w:r>
      <w:r w:rsidR="00001805" w:rsidRPr="00BA1092">
        <w:rPr>
          <w:b/>
        </w:rPr>
        <w:t xml:space="preserve"> получит возможность научиться</w:t>
      </w:r>
    </w:p>
    <w:p w:rsidR="00001805" w:rsidRPr="00A53C00" w:rsidRDefault="00001805" w:rsidP="008776E0">
      <w:r w:rsidRPr="00A53C00"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001805" w:rsidRPr="00A53C00" w:rsidRDefault="00001805" w:rsidP="008776E0">
      <w:r w:rsidRPr="00A53C00"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001805" w:rsidRPr="00A53C00" w:rsidRDefault="00001805" w:rsidP="008776E0">
      <w:r w:rsidRPr="00A53C00">
        <w:t>- характеризовать системную связь между основополагающими научными понятиями: пространство, время, движение, сила, энергия;</w:t>
      </w:r>
    </w:p>
    <w:p w:rsidR="00001805" w:rsidRPr="00A53C00" w:rsidRDefault="00001805" w:rsidP="008776E0">
      <w:r w:rsidRPr="00A53C00">
        <w:t>- выдвигать гипотезы на основе знания основополагающих физических закономерностей и законов;</w:t>
      </w:r>
    </w:p>
    <w:p w:rsidR="00001805" w:rsidRPr="00A53C00" w:rsidRDefault="00001805" w:rsidP="008776E0">
      <w:r w:rsidRPr="00A53C00">
        <w:t>- самостоятельно планировать и проводить физические эксперименты;</w:t>
      </w:r>
    </w:p>
    <w:p w:rsidR="00001805" w:rsidRPr="00A53C00" w:rsidRDefault="00001805" w:rsidP="008776E0">
      <w:r w:rsidRPr="00A53C00">
        <w:t>- 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001805" w:rsidRPr="00A53C00" w:rsidRDefault="00001805" w:rsidP="008776E0">
      <w:r w:rsidRPr="00A53C00">
        <w:lastRenderedPageBreak/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t>межпредметных</w:t>
      </w:r>
      <w:proofErr w:type="spellEnd"/>
      <w:r w:rsidRPr="00A53C00">
        <w:t xml:space="preserve"> связей;</w:t>
      </w:r>
    </w:p>
    <w:p w:rsidR="00001805" w:rsidRPr="00A53C00" w:rsidRDefault="00001805" w:rsidP="008776E0">
      <w:r w:rsidRPr="00A53C00">
        <w:t>- объяснять принципы работы и характеристики изученных машин, приборов и технических устройств;</w:t>
      </w:r>
    </w:p>
    <w:p w:rsidR="00001805" w:rsidRPr="00A53C00" w:rsidRDefault="00001805" w:rsidP="008776E0">
      <w:r w:rsidRPr="00A53C00">
        <w:t>- 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</w:t>
      </w:r>
    </w:p>
    <w:p w:rsidR="00001805" w:rsidRPr="00A53C00" w:rsidRDefault="00001805" w:rsidP="00001805">
      <w:pPr>
        <w:tabs>
          <w:tab w:val="left" w:pos="5964"/>
        </w:tabs>
        <w:jc w:val="both"/>
        <w:rPr>
          <w:b/>
          <w:i/>
        </w:rPr>
      </w:pPr>
      <w:r w:rsidRPr="00A53C00">
        <w:rPr>
          <w:b/>
        </w:rPr>
        <w:t>Основы термодинамики</w:t>
      </w:r>
    </w:p>
    <w:p w:rsidR="00001805" w:rsidRPr="00A53C00" w:rsidRDefault="006F60E0" w:rsidP="00001805">
      <w:pPr>
        <w:tabs>
          <w:tab w:val="left" w:pos="5964"/>
        </w:tabs>
        <w:jc w:val="both"/>
      </w:pPr>
      <w:r>
        <w:rPr>
          <w:b/>
          <w:u w:val="single"/>
        </w:rPr>
        <w:t xml:space="preserve">Обучающийся </w:t>
      </w:r>
      <w:r w:rsidRPr="002E526C">
        <w:rPr>
          <w:b/>
          <w:u w:val="single"/>
        </w:rPr>
        <w:t xml:space="preserve"> научится</w:t>
      </w:r>
    </w:p>
    <w:p w:rsidR="00001805" w:rsidRPr="00A53C00" w:rsidRDefault="00001805" w:rsidP="00001805">
      <w:pPr>
        <w:jc w:val="both"/>
      </w:pPr>
      <w:r w:rsidRPr="00A53C00">
        <w:t>- давать определения понятиям: теплообмен, теплоизолированная система, тепловой двигатель,  замкнутый цикл, необратимый процесс, физических величин: внутренняя энергия, количество теплоты, коэффициент полезного действия теплового двигателя, молекула, атом, «реальный газ», насыщенный пар;</w:t>
      </w:r>
    </w:p>
    <w:p w:rsidR="00001805" w:rsidRPr="00A53C00" w:rsidRDefault="00001805" w:rsidP="00001805">
      <w:pPr>
        <w:jc w:val="both"/>
      </w:pPr>
      <w:r w:rsidRPr="00A53C00">
        <w:t xml:space="preserve">- понимать смысл величин: относительная влажность, парциальное давление; </w:t>
      </w:r>
    </w:p>
    <w:p w:rsidR="00001805" w:rsidRPr="00A53C00" w:rsidRDefault="00001805" w:rsidP="00001805">
      <w:pPr>
        <w:jc w:val="both"/>
      </w:pPr>
      <w:r w:rsidRPr="00A53C00">
        <w:t>- называть основные положения и основную физическую модель молекулярно-кинетической теории строения вещества;</w:t>
      </w:r>
    </w:p>
    <w:p w:rsidR="00001805" w:rsidRPr="00A53C00" w:rsidRDefault="00001805" w:rsidP="00001805">
      <w:pPr>
        <w:jc w:val="both"/>
      </w:pPr>
      <w:r w:rsidRPr="00A53C00">
        <w:t>- классифицировать агрегатные состояния вещества;</w:t>
      </w:r>
    </w:p>
    <w:p w:rsidR="00001805" w:rsidRPr="00A53C00" w:rsidRDefault="00001805" w:rsidP="00001805">
      <w:pPr>
        <w:jc w:val="both"/>
      </w:pPr>
      <w:r w:rsidRPr="00A53C00">
        <w:t>- характеризовать изменение структуры агрегатных состояний вещества при фазовых переходах</w:t>
      </w:r>
    </w:p>
    <w:p w:rsidR="00001805" w:rsidRPr="00A53C00" w:rsidRDefault="00001805" w:rsidP="00001805">
      <w:pPr>
        <w:jc w:val="both"/>
      </w:pPr>
      <w:r w:rsidRPr="00A53C00">
        <w:t>- формулировать первый и второй законы термодинамики;</w:t>
      </w:r>
    </w:p>
    <w:p w:rsidR="00001805" w:rsidRPr="00A53C00" w:rsidRDefault="00001805" w:rsidP="00001805">
      <w:pPr>
        <w:jc w:val="both"/>
      </w:pPr>
      <w:r w:rsidRPr="00A53C00">
        <w:t>- объяснять особенность температуры как параметра состояния системы;</w:t>
      </w:r>
    </w:p>
    <w:p w:rsidR="00001805" w:rsidRPr="00A53C00" w:rsidRDefault="00001805" w:rsidP="00001805">
      <w:pPr>
        <w:jc w:val="both"/>
      </w:pPr>
      <w:r w:rsidRPr="00A53C00">
        <w:t>- описывать опыты,  иллюстрирующие изменение внутренней энергии при совершении работы;</w:t>
      </w:r>
    </w:p>
    <w:p w:rsidR="00001805" w:rsidRPr="00A53C00" w:rsidRDefault="00001805" w:rsidP="00001805">
      <w:pPr>
        <w:jc w:val="both"/>
      </w:pPr>
      <w:r w:rsidRPr="00A53C00">
        <w:t>- делать выводы о том, что явление диффузии является необратимым процессом;</w:t>
      </w:r>
    </w:p>
    <w:p w:rsidR="00001805" w:rsidRPr="00A53C00" w:rsidRDefault="00001805" w:rsidP="00001805">
      <w:pPr>
        <w:tabs>
          <w:tab w:val="left" w:pos="5964"/>
        </w:tabs>
        <w:jc w:val="both"/>
        <w:rPr>
          <w:i/>
        </w:rPr>
      </w:pPr>
      <w:r w:rsidRPr="00A53C00">
        <w:t>- применять приобретенные знания по теории тепловых двигателей для рационального природопользования и охраны окружающей среды</w:t>
      </w:r>
    </w:p>
    <w:p w:rsidR="00001805" w:rsidRPr="008776E0" w:rsidRDefault="00001805" w:rsidP="00B507A9">
      <w:pPr>
        <w:rPr>
          <w:rStyle w:val="a6"/>
          <w:rFonts w:eastAsia="Calibri"/>
          <w:b w:val="0"/>
        </w:rPr>
      </w:pPr>
      <w:r w:rsidRPr="008776E0">
        <w:rPr>
          <w:b/>
        </w:rPr>
        <w:t>Об</w:t>
      </w:r>
      <w:r w:rsidR="008776E0" w:rsidRPr="008776E0">
        <w:rPr>
          <w:b/>
        </w:rPr>
        <w:t>учающийся</w:t>
      </w:r>
      <w:r w:rsidRPr="008776E0">
        <w:rPr>
          <w:b/>
        </w:rPr>
        <w:t xml:space="preserve"> получит возможность научиться</w:t>
      </w:r>
    </w:p>
    <w:p w:rsidR="00001805" w:rsidRPr="00A53C00" w:rsidRDefault="00001805" w:rsidP="00B507A9">
      <w:r w:rsidRPr="00A53C00">
        <w:t>- выдвигать гипотезы на основе знания основополагающих физических закономерностей и законов;</w:t>
      </w:r>
    </w:p>
    <w:p w:rsidR="00001805" w:rsidRPr="00A53C00" w:rsidRDefault="00001805" w:rsidP="00B507A9">
      <w:r w:rsidRPr="00A53C00">
        <w:t>- самостоятельно планировать и проводить физические эксперименты;</w:t>
      </w:r>
    </w:p>
    <w:p w:rsidR="00001805" w:rsidRPr="00A53C00" w:rsidRDefault="00001805" w:rsidP="00B507A9">
      <w:r w:rsidRPr="00A53C00">
        <w:t>- 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001805" w:rsidRPr="00A53C00" w:rsidRDefault="00001805" w:rsidP="00B507A9">
      <w:r w:rsidRPr="00A53C00"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t>межпредметных</w:t>
      </w:r>
      <w:proofErr w:type="spellEnd"/>
      <w:r w:rsidRPr="00A53C00">
        <w:t xml:space="preserve"> связей;</w:t>
      </w:r>
    </w:p>
    <w:p w:rsidR="00001805" w:rsidRPr="00A53C00" w:rsidRDefault="00001805" w:rsidP="00B507A9">
      <w:r w:rsidRPr="00A53C00">
        <w:t>- объяснять принципы работы и характеристики изученных машин, приборов и технических устройств</w:t>
      </w:r>
    </w:p>
    <w:p w:rsidR="00001805" w:rsidRPr="00A53C00" w:rsidRDefault="00001805" w:rsidP="00001805">
      <w:pPr>
        <w:tabs>
          <w:tab w:val="left" w:pos="5964"/>
        </w:tabs>
        <w:jc w:val="both"/>
        <w:rPr>
          <w:b/>
          <w:i/>
        </w:rPr>
      </w:pPr>
      <w:r w:rsidRPr="00A53C00">
        <w:rPr>
          <w:b/>
        </w:rPr>
        <w:t>Электростатика</w:t>
      </w:r>
    </w:p>
    <w:p w:rsidR="00001805" w:rsidRPr="00A53C00" w:rsidRDefault="00C82FEE" w:rsidP="00001805">
      <w:pPr>
        <w:tabs>
          <w:tab w:val="left" w:pos="5964"/>
        </w:tabs>
        <w:jc w:val="both"/>
      </w:pPr>
      <w:r>
        <w:rPr>
          <w:b/>
          <w:u w:val="single"/>
        </w:rPr>
        <w:t xml:space="preserve">Обучающийся </w:t>
      </w:r>
      <w:r w:rsidRPr="002E526C">
        <w:rPr>
          <w:b/>
          <w:u w:val="single"/>
        </w:rPr>
        <w:t xml:space="preserve"> научится</w:t>
      </w:r>
    </w:p>
    <w:p w:rsidR="00001805" w:rsidRPr="00A53C00" w:rsidRDefault="00001805" w:rsidP="00001805">
      <w:pPr>
        <w:jc w:val="both"/>
      </w:pPr>
      <w:r w:rsidRPr="00A53C00">
        <w:t>- давать определения понятиям: точечный заряд, электризация тел;</w:t>
      </w:r>
    </w:p>
    <w:p w:rsidR="00001805" w:rsidRPr="00A53C00" w:rsidRDefault="00001805" w:rsidP="00001805">
      <w:pPr>
        <w:jc w:val="both"/>
      </w:pPr>
      <w:r w:rsidRPr="00A53C00">
        <w:t>электрически изолированная система тел, электрическое поле, линии напряженности электрического поля, свободные и связанные заряды, поляризация диэлектрика; физических величин: электрический заряд, напряженность электрического поля, относительная диэлектрическая проницаемость среды;</w:t>
      </w:r>
    </w:p>
    <w:p w:rsidR="00001805" w:rsidRPr="00A53C00" w:rsidRDefault="00001805" w:rsidP="00001805">
      <w:pPr>
        <w:jc w:val="both"/>
      </w:pPr>
      <w:r w:rsidRPr="00A53C00">
        <w:t>- формулировать закон сохранения электрического заряда, закон Кулона, границы их применимости;</w:t>
      </w:r>
    </w:p>
    <w:p w:rsidR="00001805" w:rsidRPr="00A53C00" w:rsidRDefault="00001805" w:rsidP="00001805">
      <w:pPr>
        <w:jc w:val="both"/>
      </w:pPr>
      <w:r w:rsidRPr="00A53C00">
        <w:t>- описывать демонстрационные эксперименты по электризации тел и объяснять их результаты; описывать эксперимент по измерению электроемкости конденсатора;</w:t>
      </w:r>
    </w:p>
    <w:p w:rsidR="00001805" w:rsidRPr="00A53C00" w:rsidRDefault="00001805" w:rsidP="00001805">
      <w:pPr>
        <w:tabs>
          <w:tab w:val="left" w:pos="5964"/>
        </w:tabs>
        <w:jc w:val="both"/>
        <w:rPr>
          <w:b/>
          <w:bCs/>
        </w:rPr>
      </w:pPr>
      <w:r w:rsidRPr="00A53C00">
        <w:t>- применять полученные знания для безопасного использования бытовых приборов и технических устройств</w:t>
      </w:r>
    </w:p>
    <w:p w:rsidR="00001805" w:rsidRPr="00B507A9" w:rsidRDefault="00B507A9" w:rsidP="00B507A9">
      <w:pPr>
        <w:rPr>
          <w:rStyle w:val="a6"/>
          <w:rFonts w:eastAsia="Calibri"/>
          <w:b w:val="0"/>
        </w:rPr>
      </w:pPr>
      <w:r w:rsidRPr="00B507A9">
        <w:rPr>
          <w:b/>
        </w:rPr>
        <w:t>Обучающийся</w:t>
      </w:r>
      <w:r w:rsidR="00001805" w:rsidRPr="00B507A9">
        <w:rPr>
          <w:b/>
        </w:rPr>
        <w:t xml:space="preserve"> получит возможность научиться</w:t>
      </w:r>
    </w:p>
    <w:p w:rsidR="00001805" w:rsidRPr="00A53C00" w:rsidRDefault="00001805" w:rsidP="00B507A9">
      <w:r w:rsidRPr="00A53C00">
        <w:lastRenderedPageBreak/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001805" w:rsidRPr="00A53C00" w:rsidRDefault="00001805" w:rsidP="00B507A9">
      <w:r w:rsidRPr="00A53C00"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001805" w:rsidRPr="00A53C00" w:rsidRDefault="00001805" w:rsidP="00B507A9">
      <w:pPr>
        <w:rPr>
          <w:b/>
          <w:bCs/>
        </w:rPr>
      </w:pPr>
      <w:r w:rsidRPr="00A53C00"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t>межпредметных</w:t>
      </w:r>
      <w:proofErr w:type="spellEnd"/>
      <w:r w:rsidRPr="00A53C00">
        <w:t xml:space="preserve"> связей</w:t>
      </w:r>
    </w:p>
    <w:p w:rsidR="00001805" w:rsidRPr="00A53C00" w:rsidRDefault="00001805" w:rsidP="00001805">
      <w:pPr>
        <w:tabs>
          <w:tab w:val="left" w:pos="5964"/>
        </w:tabs>
        <w:jc w:val="both"/>
        <w:rPr>
          <w:b/>
          <w:bCs/>
        </w:rPr>
      </w:pPr>
      <w:r w:rsidRPr="00A53C00">
        <w:rPr>
          <w:b/>
        </w:rPr>
        <w:t>Законы постоянного электрического тока</w:t>
      </w:r>
    </w:p>
    <w:p w:rsidR="00001805" w:rsidRPr="00A53C00" w:rsidRDefault="00A91BBB" w:rsidP="00001805">
      <w:pPr>
        <w:tabs>
          <w:tab w:val="left" w:pos="5964"/>
        </w:tabs>
        <w:jc w:val="both"/>
      </w:pPr>
      <w:r>
        <w:rPr>
          <w:b/>
          <w:u w:val="single"/>
        </w:rPr>
        <w:t xml:space="preserve">Обучающийся </w:t>
      </w:r>
      <w:r w:rsidRPr="002E526C">
        <w:rPr>
          <w:b/>
          <w:u w:val="single"/>
        </w:rPr>
        <w:t xml:space="preserve"> научится</w:t>
      </w:r>
    </w:p>
    <w:p w:rsidR="00001805" w:rsidRPr="00A53C00" w:rsidRDefault="00001805" w:rsidP="00001805">
      <w:pPr>
        <w:jc w:val="both"/>
      </w:pPr>
      <w:r w:rsidRPr="00A53C00">
        <w:t>- давать определения понятиям: электрический ток, постоянный электрический ток, источник тока, сторонние силы, сверхпроводимость, дырка, последовательное и параллельное соединение проводников;  физическим величинам: сила тока, ЭДС, сопротивление проводника, мощность электрического тока;</w:t>
      </w:r>
    </w:p>
    <w:p w:rsidR="00001805" w:rsidRPr="00A53C00" w:rsidRDefault="00001805" w:rsidP="00001805">
      <w:pPr>
        <w:jc w:val="both"/>
      </w:pPr>
      <w:r w:rsidRPr="00A53C00">
        <w:t>- объяснять условия существования электрического тока;</w:t>
      </w:r>
    </w:p>
    <w:p w:rsidR="00001805" w:rsidRPr="00A53C00" w:rsidRDefault="00001805" w:rsidP="00001805">
      <w:pPr>
        <w:jc w:val="both"/>
      </w:pPr>
      <w:r w:rsidRPr="00A53C00">
        <w:t>- описывать демонстрационный опыт на последовательное и параллельное соединение проводников, тепловое действие электрического тока, передачу мощности от источника к потребителю; самостоятельно проведенный эксперимент по измерению силы тока и напряжения с помощью амперметра и вольтметра;</w:t>
      </w:r>
    </w:p>
    <w:p w:rsidR="00001805" w:rsidRPr="00A53C00" w:rsidRDefault="00001805" w:rsidP="00001805">
      <w:pPr>
        <w:tabs>
          <w:tab w:val="left" w:pos="5964"/>
        </w:tabs>
        <w:jc w:val="both"/>
        <w:rPr>
          <w:b/>
          <w:bCs/>
        </w:rPr>
      </w:pPr>
      <w:r w:rsidRPr="00A53C00">
        <w:t>- использовать законы Ома для однородного проводника и замкнутой цепи, закон Джоуля-Ленца для расчета электрических</w:t>
      </w:r>
    </w:p>
    <w:p w:rsidR="00001805" w:rsidRPr="00B507A9" w:rsidRDefault="00B507A9" w:rsidP="00512D73">
      <w:pPr>
        <w:rPr>
          <w:rStyle w:val="a6"/>
          <w:rFonts w:eastAsia="Calibri"/>
          <w:b w:val="0"/>
        </w:rPr>
      </w:pPr>
      <w:r w:rsidRPr="00B507A9">
        <w:rPr>
          <w:b/>
        </w:rPr>
        <w:t>Обучающийся</w:t>
      </w:r>
      <w:r w:rsidR="00001805" w:rsidRPr="00B507A9">
        <w:rPr>
          <w:b/>
        </w:rPr>
        <w:t xml:space="preserve"> получит возможность нау</w:t>
      </w:r>
      <w:r w:rsidRPr="00B507A9">
        <w:rPr>
          <w:b/>
        </w:rPr>
        <w:t>читься</w:t>
      </w:r>
    </w:p>
    <w:p w:rsidR="00001805" w:rsidRPr="00A53C00" w:rsidRDefault="00001805" w:rsidP="00512D73">
      <w:r w:rsidRPr="00A53C00"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001805" w:rsidRPr="00A53C00" w:rsidRDefault="00001805" w:rsidP="00512D73">
      <w:r w:rsidRPr="00A53C00"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001805" w:rsidRPr="00A53C00" w:rsidRDefault="00001805" w:rsidP="00512D73">
      <w:r w:rsidRPr="00A53C00">
        <w:t>- выдвигать гипотезы на основе знания основополагающих физических закономерностей и законов;</w:t>
      </w:r>
    </w:p>
    <w:p w:rsidR="00001805" w:rsidRPr="00A53C00" w:rsidRDefault="00001805" w:rsidP="00512D73">
      <w:r w:rsidRPr="00A53C00">
        <w:t>- самостоятельно планировать и проводить физические эксперименты;</w:t>
      </w:r>
    </w:p>
    <w:p w:rsidR="00001805" w:rsidRPr="00A53C00" w:rsidRDefault="00001805" w:rsidP="00512D73">
      <w:r w:rsidRPr="00A53C00"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t>межпредметных</w:t>
      </w:r>
      <w:proofErr w:type="spellEnd"/>
      <w:r w:rsidRPr="00A53C00">
        <w:t xml:space="preserve"> связей;</w:t>
      </w:r>
    </w:p>
    <w:p w:rsidR="00001805" w:rsidRPr="00A53C00" w:rsidRDefault="00001805" w:rsidP="00512D73">
      <w:pPr>
        <w:rPr>
          <w:b/>
          <w:bCs/>
        </w:rPr>
      </w:pPr>
      <w:r w:rsidRPr="00A53C00">
        <w:t>- объяснять принципы работы и характеристики изученных машин, приборов и технических устройств</w:t>
      </w:r>
    </w:p>
    <w:p w:rsidR="00001805" w:rsidRPr="00A53C00" w:rsidRDefault="00001805" w:rsidP="00001805">
      <w:pPr>
        <w:tabs>
          <w:tab w:val="left" w:pos="5964"/>
        </w:tabs>
        <w:jc w:val="both"/>
        <w:rPr>
          <w:b/>
          <w:bCs/>
        </w:rPr>
      </w:pPr>
      <w:r w:rsidRPr="00A53C00">
        <w:rPr>
          <w:b/>
        </w:rPr>
        <w:t>Электрический  ток  в  различных  средах</w:t>
      </w:r>
    </w:p>
    <w:p w:rsidR="00001805" w:rsidRPr="00A53C00" w:rsidRDefault="00A91BBB" w:rsidP="00001805">
      <w:pPr>
        <w:tabs>
          <w:tab w:val="left" w:pos="5964"/>
        </w:tabs>
        <w:jc w:val="both"/>
      </w:pPr>
      <w:r>
        <w:rPr>
          <w:b/>
          <w:u w:val="single"/>
        </w:rPr>
        <w:t xml:space="preserve">Обучающийся </w:t>
      </w:r>
      <w:r w:rsidRPr="002E526C">
        <w:rPr>
          <w:b/>
          <w:u w:val="single"/>
        </w:rPr>
        <w:t xml:space="preserve"> научится</w:t>
      </w:r>
    </w:p>
    <w:p w:rsidR="00001805" w:rsidRPr="00A53C00" w:rsidRDefault="00001805" w:rsidP="00001805">
      <w:pPr>
        <w:jc w:val="both"/>
      </w:pPr>
      <w:r w:rsidRPr="00A53C00">
        <w:t>- понимать  основные положения электронной теории проводимости металлов,  как зависит сопротивление металлического проводника от температуры</w:t>
      </w:r>
    </w:p>
    <w:p w:rsidR="00001805" w:rsidRPr="00A53C00" w:rsidRDefault="00001805" w:rsidP="00001805">
      <w:pPr>
        <w:jc w:val="both"/>
      </w:pPr>
      <w:r w:rsidRPr="00A53C00">
        <w:t>- объяснять условия существования электрического тока в металлах, полупроводниках, жидкостях и газах;</w:t>
      </w:r>
    </w:p>
    <w:p w:rsidR="00001805" w:rsidRPr="00A53C00" w:rsidRDefault="00001805" w:rsidP="00001805">
      <w:pPr>
        <w:jc w:val="both"/>
      </w:pPr>
      <w:r w:rsidRPr="00A53C00">
        <w:t>- называть основные носители зарядов в металлах, жидкостях, полупроводниках,  газах и условия при которых ток возникает;</w:t>
      </w:r>
    </w:p>
    <w:p w:rsidR="00001805" w:rsidRPr="00A53C00" w:rsidRDefault="00001805" w:rsidP="00001805">
      <w:pPr>
        <w:jc w:val="both"/>
      </w:pPr>
      <w:r w:rsidRPr="00A53C00">
        <w:t>- формулировать закон Фарадея;</w:t>
      </w:r>
    </w:p>
    <w:p w:rsidR="00001805" w:rsidRPr="00A53C00" w:rsidRDefault="00001805" w:rsidP="00001805">
      <w:pPr>
        <w:tabs>
          <w:tab w:val="left" w:pos="5964"/>
        </w:tabs>
        <w:jc w:val="both"/>
      </w:pPr>
      <w:r w:rsidRPr="00A53C00">
        <w:t>- применять полученные знания для объяснения явлений,  наблюдаемых в природе и в быту</w:t>
      </w:r>
    </w:p>
    <w:p w:rsidR="00001805" w:rsidRPr="00512D73" w:rsidRDefault="00512D73" w:rsidP="00635815">
      <w:pPr>
        <w:rPr>
          <w:b/>
          <w:bCs/>
        </w:rPr>
      </w:pPr>
      <w:r w:rsidRPr="00512D73">
        <w:rPr>
          <w:b/>
        </w:rPr>
        <w:t>Обучающийся</w:t>
      </w:r>
      <w:r w:rsidR="00001805" w:rsidRPr="00512D73">
        <w:rPr>
          <w:b/>
        </w:rPr>
        <w:t xml:space="preserve"> получит возможность научиться</w:t>
      </w:r>
    </w:p>
    <w:p w:rsidR="00001805" w:rsidRPr="00A53C00" w:rsidRDefault="00001805" w:rsidP="00635815">
      <w:r w:rsidRPr="00A53C00"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001805" w:rsidRPr="00A53C00" w:rsidRDefault="00001805" w:rsidP="00635815">
      <w:pPr>
        <w:rPr>
          <w:rStyle w:val="dash041e0431044b0447043d044b0439char1"/>
          <w:b/>
          <w:bCs/>
        </w:rPr>
      </w:pPr>
      <w:r w:rsidRPr="00A53C00">
        <w:lastRenderedPageBreak/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t>межпредметных</w:t>
      </w:r>
      <w:proofErr w:type="spellEnd"/>
      <w:r w:rsidRPr="00A53C00">
        <w:t xml:space="preserve"> связей.</w:t>
      </w:r>
    </w:p>
    <w:p w:rsidR="00001805" w:rsidRPr="00A53C00" w:rsidRDefault="00001805" w:rsidP="00001805">
      <w:pPr>
        <w:jc w:val="center"/>
        <w:rPr>
          <w:rFonts w:eastAsia="Calibri"/>
          <w:b/>
        </w:rPr>
      </w:pPr>
      <w:r w:rsidRPr="00A53C00">
        <w:rPr>
          <w:rFonts w:eastAsia="Calibri"/>
          <w:b/>
        </w:rPr>
        <w:t>Личностные результаты</w:t>
      </w:r>
      <w:r w:rsidRPr="00A53C00">
        <w:rPr>
          <w:rFonts w:eastAsia="Calibri"/>
        </w:rPr>
        <w:t>: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умение управлять своей познавательной деятельностью;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умение сотрудничать со сверстниками, детьми младшего возраста, взрослыми в образовательной, учебно-исследовательской, проектной  и других видах деятельности;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 xml:space="preserve">- </w:t>
      </w:r>
      <w:proofErr w:type="spellStart"/>
      <w:r w:rsidRPr="00A53C00">
        <w:rPr>
          <w:rFonts w:eastAsia="Calibri"/>
        </w:rPr>
        <w:t>сформированность</w:t>
      </w:r>
      <w:proofErr w:type="spellEnd"/>
      <w:r w:rsidRPr="00A53C00">
        <w:rPr>
          <w:rFonts w:eastAsia="Calibri"/>
        </w:rPr>
        <w:t xml:space="preserve"> мировоззрения, соответствующего современному уровню развития науки; осознание значимости науки, владения достоверной информацией о передовых достижениях и открытиях мировой и отечественной науки; заинтересованность в научных знаниях об устройстве мира и общества; готовность к научно-техническому творчеству 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чувство гордости за российскую физическую науку, гуманизм;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положительное отношение к труду, целеустремленность;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 xml:space="preserve">- экологическая культура, бережное отношение к родной земле, природным богатствам России и мира, понимание ответственности за состояние природных ресурсов и разумное </w:t>
      </w:r>
      <w:proofErr w:type="spellStart"/>
      <w:r w:rsidRPr="00A53C00">
        <w:rPr>
          <w:rFonts w:eastAsia="Calibri"/>
        </w:rPr>
        <w:t>природоиспользование</w:t>
      </w:r>
      <w:proofErr w:type="spellEnd"/>
      <w:r w:rsidRPr="00A53C00">
        <w:rPr>
          <w:rFonts w:eastAsia="Calibri"/>
        </w:rPr>
        <w:t>.</w:t>
      </w:r>
    </w:p>
    <w:p w:rsidR="00001805" w:rsidRPr="00A53C00" w:rsidRDefault="00001805" w:rsidP="00001805">
      <w:pPr>
        <w:jc w:val="center"/>
        <w:rPr>
          <w:rFonts w:eastAsia="Calibri"/>
          <w:b/>
        </w:rPr>
      </w:pPr>
      <w:proofErr w:type="spellStart"/>
      <w:r w:rsidRPr="00A53C00">
        <w:rPr>
          <w:rFonts w:eastAsia="Calibri"/>
          <w:b/>
        </w:rPr>
        <w:t>Метапредметныерезультаты</w:t>
      </w:r>
      <w:proofErr w:type="spellEnd"/>
      <w:r w:rsidRPr="00A53C00">
        <w:rPr>
          <w:rFonts w:eastAsia="Calibri"/>
          <w:b/>
        </w:rPr>
        <w:t>:</w:t>
      </w:r>
    </w:p>
    <w:p w:rsidR="00001805" w:rsidRPr="00A53C00" w:rsidRDefault="00001805" w:rsidP="00001805">
      <w:pPr>
        <w:jc w:val="both"/>
        <w:rPr>
          <w:rFonts w:eastAsia="Calibri"/>
          <w:b/>
        </w:rPr>
      </w:pPr>
      <w:r w:rsidRPr="00A53C00">
        <w:rPr>
          <w:rFonts w:eastAsia="Calibri"/>
          <w:b/>
        </w:rPr>
        <w:t>Регулятивные УУД:</w:t>
      </w:r>
    </w:p>
    <w:p w:rsidR="00001805" w:rsidRPr="00A53C00" w:rsidRDefault="00001805" w:rsidP="00001805">
      <w:pPr>
        <w:autoSpaceDE w:val="0"/>
        <w:autoSpaceDN w:val="0"/>
        <w:adjustRightInd w:val="0"/>
        <w:spacing w:before="210" w:after="105"/>
        <w:contextualSpacing/>
        <w:jc w:val="both"/>
        <w:rPr>
          <w:bCs/>
          <w:color w:val="000000"/>
          <w:u w:val="single"/>
        </w:rPr>
      </w:pPr>
      <w:r w:rsidRPr="00A53C00">
        <w:rPr>
          <w:bCs/>
          <w:color w:val="000000"/>
          <w:u w:val="single"/>
        </w:rPr>
        <w:t>Обучающийся сможет: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самостоятельно определять цели, ставить и формулировать собственные задачи в образовательной деятельности и жизненных ситуациях;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оценивать ресурсы, в том числе время и другие нематериальные ресурсы, необходимые для достижения поставленной ранее цели;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сопоставлять имеющиеся возможности и необходимые для достижения цели ресурсы;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определять несколько путей достижения поставленной цели;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задавать параметры и критерии, по которым можно определить, что цель достигнута;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сопоставлять полученный результат деятельности с поставленной заранее целью;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оценивать последствия достижения поставленной цели в деятельности, собственной жизни и жизни окружающих людей.</w:t>
      </w:r>
    </w:p>
    <w:p w:rsidR="00001805" w:rsidRPr="00A53C00" w:rsidRDefault="00001805" w:rsidP="00001805">
      <w:pPr>
        <w:jc w:val="both"/>
        <w:rPr>
          <w:rFonts w:eastAsia="Calibri"/>
          <w:b/>
        </w:rPr>
      </w:pPr>
      <w:r w:rsidRPr="00A53C00">
        <w:rPr>
          <w:rFonts w:eastAsia="Calibri"/>
          <w:b/>
        </w:rPr>
        <w:t>Познавательные УУД:</w:t>
      </w:r>
    </w:p>
    <w:p w:rsidR="00001805" w:rsidRPr="00A53C00" w:rsidRDefault="00001805" w:rsidP="00001805">
      <w:pPr>
        <w:autoSpaceDE w:val="0"/>
        <w:autoSpaceDN w:val="0"/>
        <w:adjustRightInd w:val="0"/>
        <w:spacing w:before="210" w:after="105"/>
        <w:contextualSpacing/>
        <w:jc w:val="both"/>
        <w:rPr>
          <w:bCs/>
          <w:color w:val="000000"/>
          <w:u w:val="single"/>
        </w:rPr>
      </w:pPr>
      <w:r w:rsidRPr="00A53C00">
        <w:rPr>
          <w:bCs/>
          <w:color w:val="000000"/>
          <w:u w:val="single"/>
        </w:rPr>
        <w:t>Обучающийся сможет: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критически оценивать и интерпретировать информацию с разных позиций;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распознавать и фиксировать противоречия в информационных источниках;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использовать различные модельно-схематические средства для представления выявленных в информационных источниках противоречий;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осуществлять развернутый информационный поиск и ставить не его основе новые (учебные и познавательные) задачи;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искать и находить обобщенные способы решения задачи;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приводить критические аргументы, как в отношении собственного суждения, так и в отношении действий и суждений другого человека;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анализировать и преобразовывать проблемно-противоречивые ситуации;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выходить за рамки учебного предмета и осуществлять целенаправленный поиск возможности широкого переноса средств и способов действия;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выстраивать индивидуальную образовательную траекторию, учитывая ограничения со стороны других участников и ресурсные отношения;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менять и удерживать разные позиции в познавательной деятельности (быть учеником и учителем; формулировать образовательный запрос и выполнять консультативные функции самостоятельно; ставить проблему и работать над ее решением; управлять совместной познавательной деятельностью и подчиняться).</w:t>
      </w:r>
    </w:p>
    <w:p w:rsidR="00001805" w:rsidRPr="00A53C00" w:rsidRDefault="00001805" w:rsidP="00001805">
      <w:pPr>
        <w:jc w:val="both"/>
        <w:rPr>
          <w:rFonts w:eastAsia="Calibri"/>
          <w:b/>
        </w:rPr>
      </w:pPr>
      <w:r w:rsidRPr="00A53C00">
        <w:rPr>
          <w:rFonts w:eastAsia="Calibri"/>
          <w:b/>
        </w:rPr>
        <w:lastRenderedPageBreak/>
        <w:t>Коммуникативные УУД:</w:t>
      </w:r>
    </w:p>
    <w:p w:rsidR="00001805" w:rsidRPr="00A53C00" w:rsidRDefault="00001805" w:rsidP="00001805">
      <w:pPr>
        <w:autoSpaceDE w:val="0"/>
        <w:autoSpaceDN w:val="0"/>
        <w:adjustRightInd w:val="0"/>
        <w:spacing w:before="210" w:after="105"/>
        <w:contextualSpacing/>
        <w:jc w:val="both"/>
        <w:rPr>
          <w:bCs/>
          <w:color w:val="000000"/>
          <w:u w:val="single"/>
        </w:rPr>
      </w:pPr>
      <w:r w:rsidRPr="00A53C00">
        <w:rPr>
          <w:bCs/>
          <w:color w:val="000000"/>
          <w:u w:val="single"/>
        </w:rPr>
        <w:t>Обучающийся сможет: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осуществлять деловую коммуникацию, как со сверстниками, так и со взрослыми (как внутри образовательной организации, так и за ее пределами);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при осуществлении групповой работы быть как руководителем, так и членом проектной команды в разных ролях (генератором идей, критиком, исполнителем, презентующим и т.д.);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развернуто, логично и точно излагать свою точку зрения с использование адекватных (устных и письменных) языковых средств;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распознавать конфликтные ситуации и предотвращать конфликты до их активной фазы;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согласовывать позиции членов команды в процессе работы над общим продуктом/решением;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представлять публично результаты индивидуальной и групповой деятельности, как перед знакомой, так и перед незнакомой аудиторией;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подбирать партнеров для деловой коммуникации, исходя из соображений результативности взаимодействия, а не личных симпатий;</w:t>
      </w:r>
    </w:p>
    <w:p w:rsidR="00001805" w:rsidRPr="00A53C00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воспринимать критические замечания как ресурс собственного развития;</w:t>
      </w:r>
    </w:p>
    <w:p w:rsidR="00001805" w:rsidRDefault="00001805" w:rsidP="00001805">
      <w:pPr>
        <w:jc w:val="both"/>
        <w:rPr>
          <w:rFonts w:eastAsia="Calibri"/>
        </w:rPr>
      </w:pPr>
      <w:r w:rsidRPr="00A53C00">
        <w:rPr>
          <w:rFonts w:eastAsia="Calibri"/>
        </w:rPr>
        <w:t>- точно и емко формулировать как критические, так и одобрительные замечания в адрес других людей в рамках деловой и образовательной коммуникации, избегая при этом личностных оценочных суждений.</w:t>
      </w: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CD4899" w:rsidRDefault="00CD4899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both"/>
        <w:rPr>
          <w:rFonts w:eastAsia="Calibri"/>
        </w:rPr>
      </w:pPr>
    </w:p>
    <w:p w:rsidR="00001805" w:rsidRPr="00A53C00" w:rsidRDefault="00001805" w:rsidP="00001805">
      <w:pPr>
        <w:jc w:val="both"/>
        <w:rPr>
          <w:rFonts w:eastAsia="Calibri"/>
        </w:rPr>
      </w:pPr>
    </w:p>
    <w:p w:rsidR="00001805" w:rsidRPr="00A53C00" w:rsidRDefault="00001805" w:rsidP="00001805">
      <w:pPr>
        <w:jc w:val="both"/>
        <w:rPr>
          <w:rFonts w:eastAsia="Calibri"/>
        </w:rPr>
      </w:pPr>
    </w:p>
    <w:p w:rsidR="00001805" w:rsidRDefault="00001805" w:rsidP="00001805">
      <w:pPr>
        <w:jc w:val="center"/>
        <w:rPr>
          <w:b/>
          <w:sz w:val="28"/>
          <w:szCs w:val="28"/>
        </w:rPr>
      </w:pPr>
      <w:r w:rsidRPr="0041738B">
        <w:rPr>
          <w:b/>
          <w:sz w:val="28"/>
          <w:szCs w:val="28"/>
        </w:rPr>
        <w:lastRenderedPageBreak/>
        <w:t xml:space="preserve">Содержание учебного </w:t>
      </w:r>
      <w:r w:rsidR="00AA0CD4">
        <w:rPr>
          <w:b/>
          <w:sz w:val="28"/>
          <w:szCs w:val="28"/>
        </w:rPr>
        <w:t>материала учебного предмета «Физика»</w:t>
      </w:r>
    </w:p>
    <w:p w:rsidR="00AA0CD4" w:rsidRDefault="00AA0CD4" w:rsidP="000018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  <w:r w:rsidR="002C228F">
        <w:rPr>
          <w:b/>
          <w:sz w:val="28"/>
          <w:szCs w:val="28"/>
        </w:rPr>
        <w:t xml:space="preserve"> (базовый уровень,</w:t>
      </w:r>
      <w:r>
        <w:rPr>
          <w:b/>
          <w:sz w:val="28"/>
          <w:szCs w:val="28"/>
        </w:rPr>
        <w:t>70часов)</w:t>
      </w:r>
    </w:p>
    <w:p w:rsidR="00AA0CD4" w:rsidRPr="0041738B" w:rsidRDefault="00AA0CD4" w:rsidP="00F82F0E">
      <w:pPr>
        <w:jc w:val="both"/>
        <w:rPr>
          <w:rFonts w:eastAsia="Calibri"/>
        </w:rPr>
      </w:pPr>
    </w:p>
    <w:p w:rsidR="00001805" w:rsidRDefault="00001805" w:rsidP="00F82F0E">
      <w:pPr>
        <w:pStyle w:val="a5"/>
        <w:spacing w:before="0" w:beforeAutospacing="0" w:after="0" w:afterAutospacing="0"/>
        <w:ind w:firstLine="851"/>
        <w:jc w:val="both"/>
        <w:rPr>
          <w:rStyle w:val="a6"/>
          <w:rFonts w:eastAsia="Calibri"/>
        </w:rPr>
      </w:pPr>
      <w:r w:rsidRPr="006F73C8">
        <w:rPr>
          <w:rStyle w:val="a6"/>
          <w:rFonts w:eastAsia="Calibri"/>
        </w:rPr>
        <w:t>Фи</w:t>
      </w:r>
      <w:r>
        <w:rPr>
          <w:rStyle w:val="a6"/>
          <w:rFonts w:eastAsia="Calibri"/>
        </w:rPr>
        <w:t>зика и методы научного познания</w:t>
      </w:r>
      <w:r w:rsidR="00AA0CD4">
        <w:rPr>
          <w:rStyle w:val="a6"/>
          <w:rFonts w:eastAsia="Calibri"/>
        </w:rPr>
        <w:t>(1ч)</w:t>
      </w:r>
    </w:p>
    <w:p w:rsidR="00001805" w:rsidRDefault="00001805" w:rsidP="00F82F0E">
      <w:pPr>
        <w:jc w:val="both"/>
        <w:rPr>
          <w:i/>
          <w:iCs/>
          <w:color w:val="000000"/>
          <w:szCs w:val="28"/>
        </w:rPr>
      </w:pPr>
      <w:r w:rsidRPr="00F27D68">
        <w:rPr>
          <w:color w:val="000000"/>
          <w:szCs w:val="28"/>
        </w:rPr>
        <w:t>Физика – фундаментальная наука о природе. Методы научного исследования физических явлений. Моделирование физических явлений и процессов. Физический закон – границы применимости. Физические теории и принцип соответствия</w:t>
      </w:r>
      <w:r w:rsidRPr="00F27D68">
        <w:rPr>
          <w:b/>
          <w:bCs/>
          <w:color w:val="1F497D"/>
          <w:szCs w:val="28"/>
        </w:rPr>
        <w:t>.</w:t>
      </w:r>
      <w:r w:rsidRPr="00F27D68">
        <w:rPr>
          <w:color w:val="000000"/>
          <w:szCs w:val="28"/>
        </w:rPr>
        <w:t xml:space="preserve"> Роль и место физики в формировании современной научной картины мира, в практической деятельности людей. </w:t>
      </w:r>
      <w:r w:rsidRPr="00EA0808">
        <w:rPr>
          <w:iCs/>
          <w:color w:val="000000"/>
          <w:szCs w:val="28"/>
        </w:rPr>
        <w:t>Физика и культура.</w:t>
      </w:r>
    </w:p>
    <w:p w:rsidR="00001805" w:rsidRDefault="00001805" w:rsidP="00F82F0E">
      <w:pPr>
        <w:pStyle w:val="a5"/>
        <w:spacing w:before="0" w:beforeAutospacing="0" w:after="0" w:afterAutospacing="0"/>
        <w:ind w:firstLine="851"/>
        <w:jc w:val="both"/>
        <w:rPr>
          <w:rStyle w:val="a6"/>
          <w:rFonts w:eastAsia="Calibri"/>
        </w:rPr>
      </w:pPr>
      <w:r>
        <w:rPr>
          <w:rStyle w:val="a6"/>
          <w:rFonts w:eastAsia="Calibri"/>
        </w:rPr>
        <w:t>Кинематика</w:t>
      </w:r>
      <w:r w:rsidR="00AA0CD4">
        <w:rPr>
          <w:rStyle w:val="a6"/>
          <w:rFonts w:eastAsia="Calibri"/>
        </w:rPr>
        <w:t>(9ч)</w:t>
      </w:r>
    </w:p>
    <w:p w:rsidR="00001805" w:rsidRDefault="00001805" w:rsidP="00F82F0E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</w:r>
    </w:p>
    <w:p w:rsidR="00001805" w:rsidRDefault="00001805" w:rsidP="00F82F0E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001805" w:rsidRPr="00954268" w:rsidRDefault="00001805" w:rsidP="00F82F0E">
      <w:pPr>
        <w:jc w:val="both"/>
      </w:pPr>
      <w:r>
        <w:rPr>
          <w:iCs/>
          <w:color w:val="000000"/>
          <w:szCs w:val="28"/>
        </w:rPr>
        <w:t xml:space="preserve">Лабораторная работа №1 </w:t>
      </w:r>
      <w:r w:rsidRPr="000614CE">
        <w:t>«Изучение движения тела по окружности»</w:t>
      </w:r>
    </w:p>
    <w:p w:rsidR="00001805" w:rsidRPr="0041738B" w:rsidRDefault="00001805" w:rsidP="00F82F0E">
      <w:pPr>
        <w:jc w:val="both"/>
        <w:rPr>
          <w:b/>
        </w:rPr>
      </w:pPr>
      <w:r>
        <w:rPr>
          <w:b/>
          <w:color w:val="000000"/>
          <w:szCs w:val="28"/>
        </w:rPr>
        <w:t>Динамика</w:t>
      </w:r>
      <w:r w:rsidR="00AA0CD4">
        <w:rPr>
          <w:b/>
          <w:color w:val="000000"/>
          <w:szCs w:val="28"/>
        </w:rPr>
        <w:t>(8ч)</w:t>
      </w:r>
    </w:p>
    <w:p w:rsidR="00001805" w:rsidRDefault="00001805" w:rsidP="00F82F0E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>Взаимодействие тел. Законы Всемирного тяготения, Гука, сухого трения. Инерциальная система отсчета. Законы механики Ньютона.</w:t>
      </w:r>
    </w:p>
    <w:p w:rsidR="00001805" w:rsidRDefault="00001805" w:rsidP="00F82F0E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001805" w:rsidRDefault="00001805" w:rsidP="00F82F0E">
      <w:pPr>
        <w:jc w:val="both"/>
      </w:pPr>
      <w:r>
        <w:t xml:space="preserve">Лабораторная работа №2 </w:t>
      </w:r>
      <w:r w:rsidRPr="000614CE">
        <w:t>«Измерение жёсткости пружины»</w:t>
      </w:r>
    </w:p>
    <w:p w:rsidR="00001805" w:rsidRDefault="00001805" w:rsidP="00F82F0E">
      <w:pPr>
        <w:jc w:val="both"/>
      </w:pPr>
      <w:r>
        <w:t xml:space="preserve">Лабораторная работа №3 </w:t>
      </w:r>
      <w:r w:rsidRPr="000614CE">
        <w:t>«Измерение коэффициента трения скольжения»</w:t>
      </w:r>
    </w:p>
    <w:p w:rsidR="00001805" w:rsidRPr="00954268" w:rsidRDefault="00001805" w:rsidP="00F82F0E">
      <w:pPr>
        <w:jc w:val="both"/>
      </w:pPr>
      <w:r>
        <w:t>Лабораторная работа №4 «Изучение движения тела, брошенного горизонтально»</w:t>
      </w:r>
    </w:p>
    <w:p w:rsidR="00001805" w:rsidRPr="0041738B" w:rsidRDefault="00001805" w:rsidP="00F82F0E">
      <w:pPr>
        <w:jc w:val="both"/>
        <w:rPr>
          <w:b/>
        </w:rPr>
      </w:pPr>
      <w:r w:rsidRPr="0041738B">
        <w:rPr>
          <w:b/>
          <w:color w:val="000000"/>
          <w:szCs w:val="28"/>
        </w:rPr>
        <w:t>Законы сохранения в механике</w:t>
      </w:r>
      <w:r w:rsidR="00AA0CD4">
        <w:rPr>
          <w:b/>
          <w:color w:val="000000"/>
          <w:szCs w:val="28"/>
        </w:rPr>
        <w:t>(6ч)</w:t>
      </w:r>
    </w:p>
    <w:p w:rsidR="00001805" w:rsidRDefault="00001805" w:rsidP="00F82F0E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 xml:space="preserve">Импульс материальной точки и системы. Изменение и сохранение импульса. </w:t>
      </w:r>
      <w:r w:rsidRPr="00EA0808">
        <w:rPr>
          <w:iCs/>
          <w:color w:val="000000"/>
          <w:szCs w:val="28"/>
        </w:rPr>
        <w:t xml:space="preserve">Использование законов механики для объяснения движения небесных тел и для развития космических исследований. </w:t>
      </w:r>
      <w:r w:rsidRPr="00EA0808">
        <w:rPr>
          <w:color w:val="000000"/>
          <w:szCs w:val="28"/>
        </w:rPr>
        <w:t>Механическая энергия системы тел. Закон сохранения механической энергии. Работа силы.</w:t>
      </w:r>
      <w:r w:rsidR="00AA0CD4" w:rsidRPr="00AA0CD4">
        <w:rPr>
          <w:iCs/>
          <w:color w:val="000000"/>
          <w:szCs w:val="28"/>
        </w:rPr>
        <w:t xml:space="preserve"> </w:t>
      </w:r>
      <w:r w:rsidR="00AA0CD4" w:rsidRPr="00EA0808">
        <w:rPr>
          <w:iCs/>
          <w:color w:val="000000"/>
          <w:szCs w:val="28"/>
        </w:rPr>
        <w:t>Равновесие материальной точки и твердого тела. Условия равновесия. Момент силы</w:t>
      </w:r>
    </w:p>
    <w:p w:rsidR="00001805" w:rsidRDefault="00001805" w:rsidP="00F82F0E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001805" w:rsidRDefault="00001805" w:rsidP="00F82F0E">
      <w:pPr>
        <w:jc w:val="both"/>
        <w:rPr>
          <w:iCs/>
          <w:color w:val="000000"/>
          <w:szCs w:val="28"/>
        </w:rPr>
      </w:pPr>
      <w:r>
        <w:t>Лабораторная работа №5 «</w:t>
      </w:r>
      <w:r w:rsidRPr="00991148">
        <w:t xml:space="preserve">Изучение закона </w:t>
      </w:r>
      <w:r>
        <w:t>сохранения механической энергии»</w:t>
      </w:r>
      <w:r w:rsidRPr="00EA0808">
        <w:rPr>
          <w:iCs/>
          <w:color w:val="000000"/>
          <w:szCs w:val="28"/>
        </w:rPr>
        <w:t xml:space="preserve">. </w:t>
      </w:r>
    </w:p>
    <w:p w:rsidR="00001805" w:rsidRDefault="00AA0CD4" w:rsidP="00F82F0E">
      <w:pPr>
        <w:pStyle w:val="a5"/>
        <w:spacing w:before="0" w:beforeAutospacing="0" w:after="0" w:afterAutospacing="0"/>
        <w:ind w:firstLine="851"/>
        <w:jc w:val="both"/>
        <w:rPr>
          <w:rStyle w:val="a6"/>
          <w:rFonts w:eastAsia="Calibri"/>
        </w:rPr>
      </w:pPr>
      <w:r>
        <w:rPr>
          <w:rStyle w:val="a6"/>
          <w:rFonts w:eastAsia="Calibri"/>
        </w:rPr>
        <w:t>Молекулярная физика. Тепловые явления(17 ч)</w:t>
      </w:r>
    </w:p>
    <w:p w:rsidR="00001805" w:rsidRPr="005F5C93" w:rsidRDefault="00001805" w:rsidP="00F82F0E">
      <w:pPr>
        <w:pStyle w:val="a5"/>
        <w:spacing w:before="0" w:beforeAutospacing="0" w:after="0" w:afterAutospacing="0"/>
        <w:ind w:firstLine="851"/>
        <w:jc w:val="both"/>
        <w:rPr>
          <w:b/>
          <w:bCs/>
        </w:rPr>
      </w:pPr>
      <w:r w:rsidRPr="00F27D68">
        <w:rPr>
          <w:color w:val="000000"/>
          <w:szCs w:val="28"/>
        </w:rPr>
        <w:t>Молекулярно-кинетическая теория (МКТ) строения вещества и е</w:t>
      </w:r>
      <w:r>
        <w:rPr>
          <w:color w:val="000000"/>
          <w:szCs w:val="28"/>
        </w:rPr>
        <w:t>е</w:t>
      </w:r>
      <w:r w:rsidRPr="00F27D68">
        <w:rPr>
          <w:color w:val="000000"/>
          <w:szCs w:val="28"/>
        </w:rPr>
        <w:t xml:space="preserve">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</w:t>
      </w:r>
      <w:r>
        <w:rPr>
          <w:color w:val="000000"/>
          <w:szCs w:val="28"/>
        </w:rPr>
        <w:t>–</w:t>
      </w:r>
      <w:proofErr w:type="spellStart"/>
      <w:r w:rsidRPr="00F27D68">
        <w:rPr>
          <w:color w:val="000000"/>
          <w:szCs w:val="28"/>
        </w:rPr>
        <w:t>Клапейрона.</w:t>
      </w:r>
      <w:r>
        <w:rPr>
          <w:color w:val="000000"/>
          <w:szCs w:val="28"/>
        </w:rPr>
        <w:t>Изопроцессы</w:t>
      </w:r>
      <w:proofErr w:type="spellEnd"/>
      <w:r>
        <w:rPr>
          <w:color w:val="000000"/>
          <w:szCs w:val="28"/>
        </w:rPr>
        <w:t xml:space="preserve">. </w:t>
      </w:r>
      <w:r w:rsidRPr="00F27D68">
        <w:rPr>
          <w:color w:val="000000"/>
          <w:szCs w:val="28"/>
        </w:rPr>
        <w:t xml:space="preserve">Агрегатные состояния вещества. </w:t>
      </w:r>
    </w:p>
    <w:p w:rsidR="00001805" w:rsidRDefault="00001805" w:rsidP="00F82F0E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001805" w:rsidRDefault="00001805" w:rsidP="00F82F0E">
      <w:pPr>
        <w:jc w:val="both"/>
      </w:pPr>
      <w:r>
        <w:t>Лабораторная работа №7</w:t>
      </w:r>
      <w:r w:rsidRPr="00483F51">
        <w:t>.</w:t>
      </w:r>
      <w:r w:rsidRPr="00991148">
        <w:t xml:space="preserve"> «Опытная поверка закона Гей-Люссака»</w:t>
      </w:r>
    </w:p>
    <w:p w:rsidR="00001805" w:rsidRDefault="00001805" w:rsidP="00F82F0E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 xml:space="preserve"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машин. </w:t>
      </w:r>
    </w:p>
    <w:p w:rsidR="00001805" w:rsidRDefault="00AA0CD4" w:rsidP="00F82F0E">
      <w:pPr>
        <w:pStyle w:val="a5"/>
        <w:spacing w:before="0" w:beforeAutospacing="0" w:after="0" w:afterAutospacing="0"/>
        <w:ind w:firstLine="851"/>
        <w:jc w:val="both"/>
        <w:rPr>
          <w:b/>
          <w:bCs/>
        </w:rPr>
      </w:pPr>
      <w:r>
        <w:rPr>
          <w:b/>
          <w:bCs/>
        </w:rPr>
        <w:t>Основы электродинамики (19ч)</w:t>
      </w:r>
    </w:p>
    <w:p w:rsidR="00001805" w:rsidRDefault="00001805" w:rsidP="00F82F0E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>Электрическое поле. Закон Кулона. Напряж</w:t>
      </w:r>
      <w:r>
        <w:rPr>
          <w:color w:val="000000"/>
          <w:szCs w:val="28"/>
        </w:rPr>
        <w:t>е</w:t>
      </w:r>
      <w:r w:rsidRPr="00F27D68">
        <w:rPr>
          <w:color w:val="000000"/>
          <w:szCs w:val="28"/>
        </w:rPr>
        <w:t>нность и потенциал электростатического поля. Проводники, полупроводники и диэлектрики. Конденсатор.</w:t>
      </w:r>
    </w:p>
    <w:p w:rsidR="00001805" w:rsidRDefault="00001805" w:rsidP="00F82F0E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 xml:space="preserve">Постоянный электрический ток. Электродвижущая сила. Закон Ома для полной цепи. </w:t>
      </w:r>
    </w:p>
    <w:p w:rsidR="00001805" w:rsidRDefault="00001805" w:rsidP="00F82F0E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001805" w:rsidRDefault="00001805" w:rsidP="00F82F0E">
      <w:pPr>
        <w:jc w:val="both"/>
      </w:pPr>
      <w:r>
        <w:t>Лабораторная работа №8</w:t>
      </w:r>
      <w:r w:rsidRPr="00991148">
        <w:rPr>
          <w:i/>
        </w:rPr>
        <w:t>.</w:t>
      </w:r>
      <w:r w:rsidRPr="00991148">
        <w:t xml:space="preserve"> «Изучение последовательного и параллельного соединения проводников»</w:t>
      </w:r>
    </w:p>
    <w:p w:rsidR="00001805" w:rsidRPr="00954268" w:rsidRDefault="00001805" w:rsidP="00F82F0E">
      <w:pPr>
        <w:jc w:val="both"/>
        <w:rPr>
          <w:i/>
          <w:iCs/>
          <w:color w:val="000000"/>
          <w:szCs w:val="28"/>
        </w:rPr>
      </w:pPr>
      <w:r>
        <w:t>Лабораторная работа №9</w:t>
      </w:r>
      <w:r w:rsidRPr="009B3024">
        <w:t>.</w:t>
      </w:r>
      <w:r>
        <w:t xml:space="preserve"> «Измерение ЭДС и внутреннего</w:t>
      </w:r>
      <w:r w:rsidRPr="00991148">
        <w:t xml:space="preserve"> сопротивления источника тока»</w:t>
      </w:r>
    </w:p>
    <w:p w:rsidR="00001805" w:rsidRDefault="00001805" w:rsidP="00F82F0E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 xml:space="preserve">Электрический ток в проводниках, электролитах, полупроводниках, газах и вакууме. </w:t>
      </w:r>
    </w:p>
    <w:p w:rsidR="00AA0CD4" w:rsidRPr="00AA0CD4" w:rsidRDefault="005B4D20" w:rsidP="00F82F0E">
      <w:pPr>
        <w:jc w:val="both"/>
        <w:rPr>
          <w:b/>
        </w:rPr>
      </w:pPr>
      <w:r>
        <w:rPr>
          <w:b/>
        </w:rPr>
        <w:t xml:space="preserve">Повторение </w:t>
      </w:r>
      <w:r>
        <w:rPr>
          <w:b/>
          <w:lang w:val="en-US"/>
        </w:rPr>
        <w:t>6</w:t>
      </w:r>
      <w:r w:rsidR="00AA0CD4" w:rsidRPr="00AA0CD4">
        <w:rPr>
          <w:b/>
        </w:rPr>
        <w:t>ч.</w:t>
      </w:r>
      <w:r w:rsidR="00AA0CD4">
        <w:rPr>
          <w:b/>
        </w:rPr>
        <w:t xml:space="preserve">  </w:t>
      </w:r>
      <w:r w:rsidR="00AA0CD4" w:rsidRPr="00AA0CD4">
        <w:rPr>
          <w:b/>
        </w:rPr>
        <w:t>Резерв 4ч</w:t>
      </w:r>
    </w:p>
    <w:p w:rsidR="00001805" w:rsidRPr="00AA0CD4" w:rsidRDefault="00001805" w:rsidP="00001805">
      <w:pPr>
        <w:jc w:val="both"/>
        <w:rPr>
          <w:b/>
          <w:i/>
          <w:iCs/>
          <w:color w:val="000000"/>
          <w:szCs w:val="28"/>
        </w:rPr>
      </w:pPr>
    </w:p>
    <w:sectPr w:rsidR="00001805" w:rsidRPr="00AA0CD4" w:rsidSect="00373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10C0C"/>
    <w:multiLevelType w:val="hybridMultilevel"/>
    <w:tmpl w:val="C3202E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805"/>
    <w:rsid w:val="00001805"/>
    <w:rsid w:val="00002C0E"/>
    <w:rsid w:val="000A0EF5"/>
    <w:rsid w:val="000C34EE"/>
    <w:rsid w:val="000C653C"/>
    <w:rsid w:val="000D62F3"/>
    <w:rsid w:val="000E7AAC"/>
    <w:rsid w:val="001704E4"/>
    <w:rsid w:val="001B19D0"/>
    <w:rsid w:val="001D763A"/>
    <w:rsid w:val="00221E98"/>
    <w:rsid w:val="00232C2A"/>
    <w:rsid w:val="00232F7D"/>
    <w:rsid w:val="002416D7"/>
    <w:rsid w:val="002C228F"/>
    <w:rsid w:val="002E526C"/>
    <w:rsid w:val="002E5E15"/>
    <w:rsid w:val="00346619"/>
    <w:rsid w:val="00355423"/>
    <w:rsid w:val="0037303B"/>
    <w:rsid w:val="0046754A"/>
    <w:rsid w:val="00490E45"/>
    <w:rsid w:val="004910C3"/>
    <w:rsid w:val="004E7248"/>
    <w:rsid w:val="00512D73"/>
    <w:rsid w:val="00547B04"/>
    <w:rsid w:val="0056120F"/>
    <w:rsid w:val="0058256B"/>
    <w:rsid w:val="005B4D20"/>
    <w:rsid w:val="005C6670"/>
    <w:rsid w:val="005E0726"/>
    <w:rsid w:val="005F1707"/>
    <w:rsid w:val="0060695E"/>
    <w:rsid w:val="006077A4"/>
    <w:rsid w:val="00635815"/>
    <w:rsid w:val="0068602E"/>
    <w:rsid w:val="006C7209"/>
    <w:rsid w:val="006F1611"/>
    <w:rsid w:val="006F60E0"/>
    <w:rsid w:val="00746058"/>
    <w:rsid w:val="007B39E2"/>
    <w:rsid w:val="007C17EC"/>
    <w:rsid w:val="007E2DE5"/>
    <w:rsid w:val="008125E9"/>
    <w:rsid w:val="00830767"/>
    <w:rsid w:val="008519A1"/>
    <w:rsid w:val="0086403E"/>
    <w:rsid w:val="0086657F"/>
    <w:rsid w:val="008776E0"/>
    <w:rsid w:val="008D49DD"/>
    <w:rsid w:val="00913374"/>
    <w:rsid w:val="0092079B"/>
    <w:rsid w:val="00962AD1"/>
    <w:rsid w:val="00975AA8"/>
    <w:rsid w:val="00987F15"/>
    <w:rsid w:val="009B36AF"/>
    <w:rsid w:val="009F22EA"/>
    <w:rsid w:val="00A242A0"/>
    <w:rsid w:val="00A91BBB"/>
    <w:rsid w:val="00AA06AD"/>
    <w:rsid w:val="00AA0CD4"/>
    <w:rsid w:val="00AC6CE8"/>
    <w:rsid w:val="00AC74C6"/>
    <w:rsid w:val="00AE5016"/>
    <w:rsid w:val="00AF7592"/>
    <w:rsid w:val="00B2607F"/>
    <w:rsid w:val="00B376E6"/>
    <w:rsid w:val="00B40967"/>
    <w:rsid w:val="00B427CC"/>
    <w:rsid w:val="00B507A9"/>
    <w:rsid w:val="00B54294"/>
    <w:rsid w:val="00B566CA"/>
    <w:rsid w:val="00BA1092"/>
    <w:rsid w:val="00BC23B2"/>
    <w:rsid w:val="00BC44EA"/>
    <w:rsid w:val="00C253C4"/>
    <w:rsid w:val="00C31579"/>
    <w:rsid w:val="00C63D80"/>
    <w:rsid w:val="00C817ED"/>
    <w:rsid w:val="00C82FEE"/>
    <w:rsid w:val="00C84E83"/>
    <w:rsid w:val="00C86775"/>
    <w:rsid w:val="00CA5DAE"/>
    <w:rsid w:val="00CD4899"/>
    <w:rsid w:val="00CF2F43"/>
    <w:rsid w:val="00D154EE"/>
    <w:rsid w:val="00D3000F"/>
    <w:rsid w:val="00DC1614"/>
    <w:rsid w:val="00DD4E49"/>
    <w:rsid w:val="00DF4D18"/>
    <w:rsid w:val="00E0122D"/>
    <w:rsid w:val="00E57B80"/>
    <w:rsid w:val="00EB69DA"/>
    <w:rsid w:val="00EB6EDB"/>
    <w:rsid w:val="00EC1B49"/>
    <w:rsid w:val="00F24F29"/>
    <w:rsid w:val="00F352D3"/>
    <w:rsid w:val="00F5131C"/>
    <w:rsid w:val="00F52999"/>
    <w:rsid w:val="00F5778B"/>
    <w:rsid w:val="00F82F0E"/>
    <w:rsid w:val="00F86DC9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1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0018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00180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001805"/>
    <w:rPr>
      <w:rFonts w:ascii="Times New Roman" w:hAnsi="Times New Roman"/>
      <w:sz w:val="24"/>
      <w:u w:val="none"/>
      <w:effect w:val="none"/>
    </w:rPr>
  </w:style>
  <w:style w:type="paragraph" w:styleId="a5">
    <w:name w:val="Normal (Web)"/>
    <w:basedOn w:val="a0"/>
    <w:unhideWhenUsed/>
    <w:rsid w:val="00001805"/>
    <w:pPr>
      <w:spacing w:before="100" w:beforeAutospacing="1" w:after="100" w:afterAutospacing="1"/>
    </w:pPr>
  </w:style>
  <w:style w:type="character" w:styleId="a6">
    <w:name w:val="Strong"/>
    <w:basedOn w:val="a1"/>
    <w:qFormat/>
    <w:rsid w:val="00001805"/>
    <w:rPr>
      <w:b/>
      <w:bCs/>
    </w:rPr>
  </w:style>
  <w:style w:type="paragraph" w:styleId="a7">
    <w:name w:val="Body Text Indent"/>
    <w:basedOn w:val="a0"/>
    <w:link w:val="a8"/>
    <w:uiPriority w:val="99"/>
    <w:unhideWhenUsed/>
    <w:rsid w:val="00001805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001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9"/>
    <w:qFormat/>
    <w:rsid w:val="00001805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9">
    <w:name w:val="Перечень Знак"/>
    <w:link w:val="a"/>
    <w:rsid w:val="00001805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customStyle="1" w:styleId="western">
    <w:name w:val="western"/>
    <w:basedOn w:val="a0"/>
    <w:rsid w:val="00001805"/>
    <w:pPr>
      <w:spacing w:before="100" w:beforeAutospacing="1" w:after="100" w:afterAutospacing="1"/>
    </w:pPr>
  </w:style>
  <w:style w:type="paragraph" w:styleId="2">
    <w:name w:val="Body Text 2"/>
    <w:basedOn w:val="a0"/>
    <w:link w:val="20"/>
    <w:uiPriority w:val="99"/>
    <w:semiHidden/>
    <w:unhideWhenUsed/>
    <w:rsid w:val="00AC74C6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AC7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caption"/>
    <w:basedOn w:val="a0"/>
    <w:next w:val="a0"/>
    <w:qFormat/>
    <w:rsid w:val="00AC74C6"/>
    <w:pPr>
      <w:jc w:val="center"/>
    </w:pPr>
    <w:rPr>
      <w:b/>
      <w:bCs/>
      <w:sz w:val="32"/>
    </w:rPr>
  </w:style>
  <w:style w:type="paragraph" w:styleId="ab">
    <w:name w:val="No Spacing"/>
    <w:uiPriority w:val="1"/>
    <w:qFormat/>
    <w:rsid w:val="007C17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8289C-2B36-4A78-B521-85FB29F86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3872</Words>
  <Characters>22076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2019-08-05T10:44:00Z</cp:lastPrinted>
  <dcterms:created xsi:type="dcterms:W3CDTF">2019-09-04T10:39:00Z</dcterms:created>
  <dcterms:modified xsi:type="dcterms:W3CDTF">2020-01-30T08:05:00Z</dcterms:modified>
</cp:coreProperties>
</file>